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8F4F" w14:textId="77777777" w:rsidR="00205882" w:rsidRDefault="00205882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95499F3" w14:textId="77777777" w:rsidR="00205882" w:rsidRDefault="00205882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E14F271" w14:textId="77777777" w:rsidR="000A1DF3" w:rsidRPr="00AB5902" w:rsidRDefault="000F7A1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СОГЛАСИЕ</w:t>
      </w:r>
      <w:r w:rsidR="000A1DF3" w:rsidRPr="00AB5902">
        <w:rPr>
          <w:rFonts w:ascii="Times New Roman" w:hAnsi="Times New Roman"/>
          <w:b/>
          <w:sz w:val="20"/>
          <w:szCs w:val="20"/>
        </w:rPr>
        <w:t xml:space="preserve"> </w:t>
      </w:r>
    </w:p>
    <w:p w14:paraId="0C124AE4" w14:textId="1F0B5E8A" w:rsidR="00825097" w:rsidRDefault="00825097" w:rsidP="00825097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0"/>
          <w:szCs w:val="20"/>
        </w:rPr>
      </w:pPr>
      <w:r w:rsidRPr="00C24AF9">
        <w:rPr>
          <w:rFonts w:ascii="Times New Roman" w:hAnsi="Times New Roman"/>
          <w:b/>
          <w:i/>
          <w:sz w:val="20"/>
          <w:szCs w:val="20"/>
        </w:rPr>
        <w:t>на запрос/передачу информации в Бюро кредитных историй/Центральный каталог кредитных историй (субъекта кредитной истории)</w:t>
      </w:r>
    </w:p>
    <w:p w14:paraId="70D884EC" w14:textId="34CFBFC8" w:rsidR="000D0DDD" w:rsidRDefault="000F7A1B" w:rsidP="00D00B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>_____,</w:t>
      </w:r>
    </w:p>
    <w:p w14:paraId="2D19E7C5" w14:textId="1236A416" w:rsidR="000F7A1B" w:rsidRPr="00C24AF9" w:rsidRDefault="000F7A1B" w:rsidP="000D0DDD">
      <w:pPr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(Фамилия, Имя, Отчество заявителя)</w:t>
      </w:r>
    </w:p>
    <w:p w14:paraId="7BB65998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B0CE" w14:textId="6925E4C6" w:rsidR="00C35947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 w:rsidR="000D0DDD"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 w:rsidR="000D0DD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 w:rsidR="000D0DDD"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5833C0BC" w14:textId="5475D3C6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0D6BF0A3" w14:textId="30207B45" w:rsidR="000D0DDD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 w:rsidR="000D0DDD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55DD28D6" w14:textId="7AE259FD" w:rsidR="000F7A1B" w:rsidRPr="00C24AF9" w:rsidRDefault="000F7A1B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7E6184E5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7D2745E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713B1" w14:textId="071A529C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 w:rsidR="000D0DDD"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 w:rsidR="00C35947"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 w:rsidR="000D0DDD"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22ED93AA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1FCDD" w14:textId="334B231A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775E7954" w14:textId="25EBDC78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8782EC" w14:textId="77777777" w:rsidR="000D0DDD" w:rsidRDefault="000D0DDD" w:rsidP="000D0D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1A3E78D" w14:textId="06930808" w:rsidR="00C9747E" w:rsidRDefault="00C9747E" w:rsidP="00C974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</w:t>
      </w:r>
      <w:r>
        <w:rPr>
          <w:rFonts w:ascii="Times New Roman" w:hAnsi="Times New Roman"/>
          <w:sz w:val="20"/>
          <w:szCs w:val="20"/>
        </w:rPr>
        <w:t xml:space="preserve"> на направление запросов и получение </w:t>
      </w:r>
      <w:r w:rsidRPr="00BE6EE4">
        <w:rPr>
          <w:rFonts w:ascii="Times New Roman" w:hAnsi="Times New Roman"/>
          <w:sz w:val="20"/>
          <w:szCs w:val="20"/>
        </w:rPr>
        <w:t>кредитного отчета</w:t>
      </w:r>
      <w:r w:rsidRPr="00E4197B">
        <w:rPr>
          <w:rFonts w:ascii="Times New Roman" w:hAnsi="Times New Roman"/>
          <w:sz w:val="20"/>
          <w:szCs w:val="20"/>
        </w:rPr>
        <w:t>/информации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Банком в Бюро кредитных историй/Центральном каталоге кредитных историй.</w:t>
      </w:r>
    </w:p>
    <w:p w14:paraId="67F6F160" w14:textId="77777777" w:rsidR="00C9747E" w:rsidRPr="001044CA" w:rsidRDefault="00C9747E" w:rsidP="00C9747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Настоящее согласие даётся для целей:</w:t>
      </w:r>
    </w:p>
    <w:p w14:paraId="0796D1F6" w14:textId="77777777" w:rsidR="00C9747E" w:rsidRPr="006A6419" w:rsidRDefault="00C9747E" w:rsidP="00C9747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419">
        <w:rPr>
          <w:rFonts w:ascii="Times New Roman" w:hAnsi="Times New Roman"/>
          <w:sz w:val="20"/>
          <w:szCs w:val="20"/>
        </w:rPr>
        <w:t>- направления запросов и получение Банком основной части кредитной истории в бюро кредитных историй;</w:t>
      </w:r>
    </w:p>
    <w:p w14:paraId="400174ED" w14:textId="77777777" w:rsidR="00C9747E" w:rsidRPr="006A6419" w:rsidRDefault="00C9747E" w:rsidP="00C9747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419">
        <w:rPr>
          <w:rFonts w:ascii="Times New Roman" w:hAnsi="Times New Roman"/>
          <w:sz w:val="20"/>
          <w:szCs w:val="20"/>
        </w:rPr>
        <w:t>- аннулирования кода субъекта кредитной истории;</w:t>
      </w:r>
    </w:p>
    <w:p w14:paraId="12EF8889" w14:textId="77777777" w:rsidR="00C9747E" w:rsidRPr="006A6419" w:rsidRDefault="00C9747E" w:rsidP="00C9747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419">
        <w:rPr>
          <w:rFonts w:ascii="Times New Roman" w:hAnsi="Times New Roman"/>
          <w:sz w:val="20"/>
          <w:szCs w:val="20"/>
        </w:rPr>
        <w:t>- формирования кредитной истории;</w:t>
      </w:r>
    </w:p>
    <w:p w14:paraId="0A559A7B" w14:textId="77777777" w:rsidR="00C9747E" w:rsidRPr="006A6419" w:rsidRDefault="00C9747E" w:rsidP="00C974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419">
        <w:rPr>
          <w:rFonts w:ascii="Times New Roman" w:hAnsi="Times New Roman"/>
          <w:sz w:val="20"/>
          <w:szCs w:val="20"/>
        </w:rPr>
        <w:t>- замены кредитной истории;</w:t>
      </w:r>
    </w:p>
    <w:p w14:paraId="111428B1" w14:textId="77777777" w:rsidR="00C9747E" w:rsidRPr="00140503" w:rsidRDefault="00C9747E" w:rsidP="00C974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0503">
        <w:rPr>
          <w:rFonts w:ascii="Times New Roman" w:hAnsi="Times New Roman"/>
          <w:sz w:val="20"/>
          <w:szCs w:val="20"/>
        </w:rPr>
        <w:t>- получения и предоставление моих персональных данных и получения информации о бюро кредитных историй, в котором(ых) хранится моя кредитная история, из Центрального каталога кредитных историй в соответствии с порядком и правилами, предусмотренными Федеральным законом «О кредитных историях», нормативными актами Банка России, регламентирующими порядок направления запросов и получения информации из Центрального каталога кредитных историй.</w:t>
      </w:r>
    </w:p>
    <w:p w14:paraId="4D69D721" w14:textId="51EB5BD5" w:rsidR="00C9747E" w:rsidRPr="00BE6EE4" w:rsidRDefault="00C9747E" w:rsidP="00C9747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6EE4">
        <w:rPr>
          <w:rFonts w:ascii="Times New Roman" w:hAnsi="Times New Roman"/>
          <w:sz w:val="20"/>
          <w:szCs w:val="20"/>
        </w:rPr>
        <w:t>Настоящее согласие считается действительным в течение шест</w:t>
      </w:r>
      <w:r w:rsidR="00B34E03">
        <w:rPr>
          <w:rFonts w:ascii="Times New Roman" w:hAnsi="Times New Roman"/>
          <w:sz w:val="20"/>
          <w:szCs w:val="20"/>
        </w:rPr>
        <w:t>и</w:t>
      </w:r>
      <w:r w:rsidRPr="00BE6EE4">
        <w:rPr>
          <w:rFonts w:ascii="Times New Roman" w:hAnsi="Times New Roman"/>
          <w:sz w:val="20"/>
          <w:szCs w:val="20"/>
        </w:rPr>
        <w:t xml:space="preserve"> месяцев со дня его оформления.</w:t>
      </w:r>
    </w:p>
    <w:p w14:paraId="26C5A9A9" w14:textId="706EFC1B" w:rsidR="00F01BBA" w:rsidRPr="00F205F5" w:rsidRDefault="00C9747E" w:rsidP="00F20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205F5">
        <w:rPr>
          <w:rFonts w:ascii="Times New Roman" w:hAnsi="Times New Roman"/>
          <w:sz w:val="20"/>
          <w:szCs w:val="20"/>
        </w:rPr>
        <w:t>В случае, если в течение указанного выше срока будет заключен Договор, согласие сохраняет силу на весь срок действия такого Договора.</w:t>
      </w:r>
    </w:p>
    <w:p w14:paraId="75C35A2E" w14:textId="77777777" w:rsidR="000A1DF3" w:rsidRPr="000F084F" w:rsidRDefault="000A1DF3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</w:p>
    <w:p w14:paraId="1485493B" w14:textId="60272B4A" w:rsidR="000F7A1B" w:rsidRPr="00C27651" w:rsidRDefault="000F7A1B" w:rsidP="002A3408">
      <w:pPr>
        <w:rPr>
          <w:rFonts w:ascii="Times New Roman" w:hAnsi="Times New Roman"/>
          <w:b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 xml:space="preserve">___________________________  /_______________________/            </w:t>
      </w:r>
      <w:r w:rsidR="00F205F5" w:rsidRPr="00F205F5">
        <w:rPr>
          <w:rFonts w:ascii="Times New Roman" w:hAnsi="Times New Roman"/>
          <w:sz w:val="20"/>
          <w:szCs w:val="20"/>
        </w:rPr>
        <w:t xml:space="preserve">                 </w:t>
      </w:r>
      <w:r w:rsidRPr="001044CA">
        <w:rPr>
          <w:rFonts w:ascii="Times New Roman" w:hAnsi="Times New Roman"/>
          <w:sz w:val="20"/>
          <w:szCs w:val="20"/>
        </w:rPr>
        <w:t xml:space="preserve">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="00F205F5" w:rsidRPr="00F205F5">
        <w:rPr>
          <w:rFonts w:ascii="Times New Roman" w:hAnsi="Times New Roman"/>
          <w:i/>
          <w:sz w:val="20"/>
          <w:szCs w:val="20"/>
        </w:rPr>
        <w:t xml:space="preserve">    </w:t>
      </w:r>
      <w:r w:rsidRPr="001044CA">
        <w:rPr>
          <w:rFonts w:ascii="Times New Roman" w:hAnsi="Times New Roman"/>
          <w:i/>
          <w:sz w:val="20"/>
          <w:szCs w:val="20"/>
        </w:rPr>
        <w:t>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</w:t>
      </w:r>
      <w:r w:rsidR="00F205F5" w:rsidRPr="00F205F5">
        <w:rPr>
          <w:rFonts w:ascii="Times New Roman" w:hAnsi="Times New Roman"/>
          <w:sz w:val="20"/>
          <w:szCs w:val="20"/>
        </w:rPr>
        <w:t xml:space="preserve"> 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RPr="00C27651" w:rsidSect="000A1DF3">
      <w:pgSz w:w="11906" w:h="16838"/>
      <w:pgMar w:top="425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FE6E9" w14:textId="77777777" w:rsidR="006F350D" w:rsidRDefault="006F350D" w:rsidP="00345AC7">
      <w:pPr>
        <w:spacing w:after="0" w:line="240" w:lineRule="auto"/>
      </w:pPr>
      <w:r>
        <w:separator/>
      </w:r>
    </w:p>
  </w:endnote>
  <w:endnote w:type="continuationSeparator" w:id="0">
    <w:p w14:paraId="1B724491" w14:textId="77777777" w:rsidR="006F350D" w:rsidRDefault="006F350D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A0C0" w14:textId="77777777" w:rsidR="006F350D" w:rsidRDefault="006F350D" w:rsidP="00345AC7">
      <w:pPr>
        <w:spacing w:after="0" w:line="240" w:lineRule="auto"/>
      </w:pPr>
      <w:r>
        <w:separator/>
      </w:r>
    </w:p>
  </w:footnote>
  <w:footnote w:type="continuationSeparator" w:id="0">
    <w:p w14:paraId="4799EF56" w14:textId="77777777" w:rsidR="006F350D" w:rsidRDefault="006F350D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A1DF3"/>
    <w:rsid w:val="000B045B"/>
    <w:rsid w:val="000B385A"/>
    <w:rsid w:val="000B3D0E"/>
    <w:rsid w:val="000C031B"/>
    <w:rsid w:val="000C0B3A"/>
    <w:rsid w:val="000C0E70"/>
    <w:rsid w:val="000D0DDD"/>
    <w:rsid w:val="000D73A7"/>
    <w:rsid w:val="000E7EA6"/>
    <w:rsid w:val="000F7A1B"/>
    <w:rsid w:val="001021B8"/>
    <w:rsid w:val="001044CA"/>
    <w:rsid w:val="00104F3F"/>
    <w:rsid w:val="00107620"/>
    <w:rsid w:val="00112115"/>
    <w:rsid w:val="00115F35"/>
    <w:rsid w:val="001247FB"/>
    <w:rsid w:val="00126A00"/>
    <w:rsid w:val="00126DDE"/>
    <w:rsid w:val="00140503"/>
    <w:rsid w:val="00140A17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A6E1A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05882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51DE"/>
    <w:rsid w:val="00266A99"/>
    <w:rsid w:val="0027563F"/>
    <w:rsid w:val="002943C5"/>
    <w:rsid w:val="00296EC0"/>
    <w:rsid w:val="002A04D7"/>
    <w:rsid w:val="002A0691"/>
    <w:rsid w:val="002A3408"/>
    <w:rsid w:val="002A3515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A0031"/>
    <w:rsid w:val="003B71F8"/>
    <w:rsid w:val="003C0924"/>
    <w:rsid w:val="003C765C"/>
    <w:rsid w:val="003E4176"/>
    <w:rsid w:val="003F137E"/>
    <w:rsid w:val="003F2E1F"/>
    <w:rsid w:val="003F3863"/>
    <w:rsid w:val="00402C5E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14C93"/>
    <w:rsid w:val="00524AAF"/>
    <w:rsid w:val="00532D98"/>
    <w:rsid w:val="00533466"/>
    <w:rsid w:val="00543F21"/>
    <w:rsid w:val="00544E18"/>
    <w:rsid w:val="0054787E"/>
    <w:rsid w:val="005640EE"/>
    <w:rsid w:val="00574BDF"/>
    <w:rsid w:val="00575645"/>
    <w:rsid w:val="00591FAD"/>
    <w:rsid w:val="005946A3"/>
    <w:rsid w:val="0059560E"/>
    <w:rsid w:val="005A00D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154D0"/>
    <w:rsid w:val="00630D4D"/>
    <w:rsid w:val="006323DA"/>
    <w:rsid w:val="006345A3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6F350D"/>
    <w:rsid w:val="0070094A"/>
    <w:rsid w:val="00704676"/>
    <w:rsid w:val="00716DF8"/>
    <w:rsid w:val="00726D9B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C2604"/>
    <w:rsid w:val="007E4C5C"/>
    <w:rsid w:val="007E5621"/>
    <w:rsid w:val="007F296C"/>
    <w:rsid w:val="007F4758"/>
    <w:rsid w:val="007F60F4"/>
    <w:rsid w:val="00814AF6"/>
    <w:rsid w:val="00821B4B"/>
    <w:rsid w:val="00825097"/>
    <w:rsid w:val="008328C2"/>
    <w:rsid w:val="00834B86"/>
    <w:rsid w:val="00854049"/>
    <w:rsid w:val="00857D82"/>
    <w:rsid w:val="00867646"/>
    <w:rsid w:val="00870C67"/>
    <w:rsid w:val="00872D29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B5902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4E03"/>
    <w:rsid w:val="00B378AF"/>
    <w:rsid w:val="00B421EB"/>
    <w:rsid w:val="00B463FA"/>
    <w:rsid w:val="00B56816"/>
    <w:rsid w:val="00B5796D"/>
    <w:rsid w:val="00B821BF"/>
    <w:rsid w:val="00B911D9"/>
    <w:rsid w:val="00B91E6F"/>
    <w:rsid w:val="00B966F7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35947"/>
    <w:rsid w:val="00C45428"/>
    <w:rsid w:val="00C54AE8"/>
    <w:rsid w:val="00C616C6"/>
    <w:rsid w:val="00C64186"/>
    <w:rsid w:val="00C7210A"/>
    <w:rsid w:val="00C75B65"/>
    <w:rsid w:val="00C81C19"/>
    <w:rsid w:val="00C86428"/>
    <w:rsid w:val="00C90BB0"/>
    <w:rsid w:val="00C924DB"/>
    <w:rsid w:val="00C9747E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00B0F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277C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410F6"/>
    <w:rsid w:val="00E4197B"/>
    <w:rsid w:val="00E5757A"/>
    <w:rsid w:val="00E60DF1"/>
    <w:rsid w:val="00E626F1"/>
    <w:rsid w:val="00E71490"/>
    <w:rsid w:val="00E751F6"/>
    <w:rsid w:val="00E75284"/>
    <w:rsid w:val="00E90827"/>
    <w:rsid w:val="00EC00DB"/>
    <w:rsid w:val="00ED02D2"/>
    <w:rsid w:val="00ED1597"/>
    <w:rsid w:val="00ED2A8D"/>
    <w:rsid w:val="00EE12FF"/>
    <w:rsid w:val="00EF6770"/>
    <w:rsid w:val="00F01085"/>
    <w:rsid w:val="00F01BBA"/>
    <w:rsid w:val="00F12E8B"/>
    <w:rsid w:val="00F147D5"/>
    <w:rsid w:val="00F17C4D"/>
    <w:rsid w:val="00F205F5"/>
    <w:rsid w:val="00F22371"/>
    <w:rsid w:val="00F31A7B"/>
    <w:rsid w:val="00F426B1"/>
    <w:rsid w:val="00F529F3"/>
    <w:rsid w:val="00F5632E"/>
    <w:rsid w:val="00F66D6B"/>
    <w:rsid w:val="00F709CB"/>
    <w:rsid w:val="00FA7397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C59CD782-10C3-42CB-A330-4655123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  <w:style w:type="paragraph" w:styleId="af8">
    <w:name w:val="Normal (Web)"/>
    <w:basedOn w:val="a"/>
    <w:uiPriority w:val="99"/>
    <w:unhideWhenUsed/>
    <w:rsid w:val="00F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75CC-8D2B-4DDD-98FC-59B8B56F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dc:description/>
  <cp:lastModifiedBy>ivana</cp:lastModifiedBy>
  <cp:revision>8</cp:revision>
  <cp:lastPrinted>2021-08-18T08:27:00Z</cp:lastPrinted>
  <dcterms:created xsi:type="dcterms:W3CDTF">2025-09-02T15:22:00Z</dcterms:created>
  <dcterms:modified xsi:type="dcterms:W3CDTF">2026-04-08T10:58:00Z</dcterms:modified>
</cp:coreProperties>
</file>