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94"/>
        <w:gridCol w:w="135"/>
        <w:gridCol w:w="720"/>
        <w:gridCol w:w="236"/>
        <w:gridCol w:w="275"/>
        <w:gridCol w:w="224"/>
        <w:gridCol w:w="60"/>
        <w:gridCol w:w="283"/>
        <w:gridCol w:w="305"/>
        <w:gridCol w:w="278"/>
        <w:gridCol w:w="268"/>
        <w:gridCol w:w="288"/>
        <w:gridCol w:w="312"/>
        <w:gridCol w:w="245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36"/>
        <w:gridCol w:w="426"/>
        <w:gridCol w:w="284"/>
        <w:gridCol w:w="107"/>
        <w:gridCol w:w="35"/>
        <w:gridCol w:w="548"/>
        <w:gridCol w:w="19"/>
      </w:tblGrid>
      <w:tr w:rsidR="008B7E35" w:rsidRPr="00ED6BFB" w14:paraId="689A2F0C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BB3B6" w14:textId="77777777" w:rsidR="008B7E35" w:rsidRPr="00B11007" w:rsidRDefault="008B7E35" w:rsidP="00DD01E0">
            <w:pPr>
              <w:jc w:val="center"/>
              <w:rPr>
                <w:b/>
                <w:sz w:val="23"/>
                <w:szCs w:val="23"/>
              </w:rPr>
            </w:pPr>
            <w:r w:rsidRPr="00B11007">
              <w:rPr>
                <w:b/>
                <w:sz w:val="23"/>
                <w:szCs w:val="23"/>
              </w:rPr>
              <w:t>Заявление</w:t>
            </w:r>
            <w:r w:rsidR="001B5DB2">
              <w:rPr>
                <w:b/>
                <w:sz w:val="23"/>
                <w:szCs w:val="23"/>
              </w:rPr>
              <w:t xml:space="preserve"> </w:t>
            </w:r>
            <w:r w:rsidRPr="00B11007">
              <w:rPr>
                <w:b/>
                <w:sz w:val="23"/>
                <w:szCs w:val="23"/>
              </w:rPr>
              <w:t xml:space="preserve">о </w:t>
            </w:r>
            <w:r w:rsidR="00DD01E0">
              <w:rPr>
                <w:b/>
                <w:sz w:val="23"/>
                <w:szCs w:val="23"/>
              </w:rPr>
              <w:t xml:space="preserve">снятии с </w:t>
            </w:r>
            <w:proofErr w:type="spellStart"/>
            <w:r w:rsidR="00DD01E0">
              <w:rPr>
                <w:b/>
                <w:sz w:val="23"/>
                <w:szCs w:val="23"/>
              </w:rPr>
              <w:t>учета</w:t>
            </w:r>
            <w:proofErr w:type="spellEnd"/>
            <w:r w:rsidRPr="00B11007">
              <w:rPr>
                <w:b/>
                <w:sz w:val="23"/>
                <w:szCs w:val="23"/>
              </w:rPr>
              <w:t xml:space="preserve"> </w:t>
            </w:r>
            <w:r w:rsidR="00DD01E0">
              <w:rPr>
                <w:b/>
                <w:sz w:val="23"/>
                <w:szCs w:val="23"/>
              </w:rPr>
              <w:t>контракта (кредитного договора)</w:t>
            </w:r>
            <w:r w:rsidRPr="00B11007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8B7E35" w:rsidRPr="00ED6BFB" w14:paraId="4BC03C5C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BC8B5" w14:textId="1447689A" w:rsidR="008B7E35" w:rsidRPr="00B80B3D" w:rsidRDefault="008171D0" w:rsidP="00093D88">
            <w:pPr>
              <w:rPr>
                <w:sz w:val="21"/>
                <w:szCs w:val="21"/>
              </w:rPr>
            </w:pPr>
            <w:r w:rsidRPr="008939E2">
              <w:t>"</w:t>
            </w:r>
            <w:r w:rsidR="002927FC">
              <w:t xml:space="preserve">  </w:t>
            </w:r>
            <w:r w:rsidRPr="00B80B3D">
              <w:t>"</w:t>
            </w:r>
            <w:r w:rsidR="00B80B3D" w:rsidRPr="00B80B3D">
              <w:rPr>
                <w:sz w:val="21"/>
                <w:szCs w:val="21"/>
              </w:rPr>
              <w:t xml:space="preserve"> </w:t>
            </w:r>
            <w:r w:rsidR="002927FC">
              <w:rPr>
                <w:sz w:val="21"/>
                <w:szCs w:val="21"/>
              </w:rPr>
              <w:t>________           г</w:t>
            </w:r>
            <w:r w:rsidR="00B80B3D">
              <w:rPr>
                <w:sz w:val="21"/>
                <w:szCs w:val="21"/>
              </w:rPr>
              <w:t>.</w:t>
            </w:r>
            <w:r w:rsidR="008B7E35" w:rsidRPr="00B80B3D">
              <w:rPr>
                <w:sz w:val="21"/>
                <w:szCs w:val="21"/>
              </w:rPr>
              <w:t xml:space="preserve"> </w:t>
            </w:r>
          </w:p>
          <w:p w14:paraId="251FB06E" w14:textId="77777777" w:rsidR="00236C13" w:rsidRPr="00B11007" w:rsidRDefault="00236C13" w:rsidP="008961AB">
            <w:pPr>
              <w:rPr>
                <w:sz w:val="21"/>
                <w:szCs w:val="21"/>
              </w:rPr>
            </w:pPr>
          </w:p>
        </w:tc>
      </w:tr>
      <w:tr w:rsidR="001D73E9" w:rsidRPr="00ED6BFB" w14:paraId="0BDE470F" w14:textId="77777777" w:rsidTr="00303CA4">
        <w:trPr>
          <w:gridAfter w:val="3"/>
          <w:wAfter w:w="602" w:type="dxa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86B71" w14:textId="77777777" w:rsidR="001D73E9" w:rsidRPr="00B11007" w:rsidRDefault="001D73E9" w:rsidP="001D73E9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В банк</w:t>
            </w:r>
          </w:p>
        </w:tc>
        <w:tc>
          <w:tcPr>
            <w:tcW w:w="935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E959C" w14:textId="77777777" w:rsidR="001D73E9" w:rsidRPr="00B11007" w:rsidRDefault="00B116EB" w:rsidP="001D73E9">
            <w:pPr>
              <w:jc w:val="center"/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fldChar w:fldCharType="begin"/>
            </w:r>
            <w:r w:rsidRPr="00B11007">
              <w:rPr>
                <w:sz w:val="21"/>
                <w:szCs w:val="21"/>
              </w:rPr>
              <w:instrText xml:space="preserve"> DOCVARIABLE  FULL_BANK_NAME </w:instrText>
            </w:r>
            <w:r w:rsidRPr="00B11007">
              <w:fldChar w:fldCharType="separate"/>
            </w:r>
            <w:r>
              <w:t>Акционерное общество Банк "Развитие-Столица"</w:t>
            </w:r>
            <w:r w:rsidRPr="00B11007">
              <w:rPr>
                <w:sz w:val="21"/>
                <w:szCs w:val="21"/>
              </w:rPr>
              <w:fldChar w:fldCharType="end"/>
            </w:r>
          </w:p>
        </w:tc>
      </w:tr>
      <w:tr w:rsidR="001D73E9" w:rsidRPr="00ED6BFB" w14:paraId="0DA03195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58C591" w14:textId="77777777" w:rsidR="001D73E9" w:rsidRPr="00B80B3D" w:rsidRDefault="001D73E9" w:rsidP="001D73E9">
            <w:pPr>
              <w:jc w:val="center"/>
              <w:rPr>
                <w:sz w:val="16"/>
                <w:szCs w:val="16"/>
              </w:rPr>
            </w:pPr>
            <w:r w:rsidRPr="00B80B3D">
              <w:rPr>
                <w:sz w:val="16"/>
                <w:szCs w:val="16"/>
              </w:rPr>
              <w:t>(</w:t>
            </w:r>
            <w:r w:rsidRPr="0029597C">
              <w:rPr>
                <w:sz w:val="16"/>
                <w:szCs w:val="16"/>
              </w:rPr>
              <w:t>полное наименование банка)</w:t>
            </w:r>
          </w:p>
        </w:tc>
      </w:tr>
      <w:tr w:rsidR="008B7E35" w:rsidRPr="00ED6BFB" w14:paraId="30090DEA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AD5CD" w14:textId="12849A83" w:rsidR="008B7E35" w:rsidRPr="00B11007" w:rsidRDefault="008B7E35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8B7E35" w:rsidRPr="00ED6BFB" w14:paraId="2CD27DE0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6787D2" w14:textId="77777777" w:rsidR="008B7E35" w:rsidRPr="0029597C" w:rsidRDefault="008B7E35" w:rsidP="00E8707D">
            <w:pPr>
              <w:jc w:val="center"/>
              <w:rPr>
                <w:sz w:val="16"/>
                <w:szCs w:val="16"/>
              </w:rPr>
            </w:pPr>
            <w:r w:rsidRPr="0029597C">
              <w:rPr>
                <w:sz w:val="16"/>
                <w:szCs w:val="16"/>
              </w:rPr>
              <w:t>(полное наименование резидента)</w:t>
            </w:r>
          </w:p>
        </w:tc>
      </w:tr>
      <w:tr w:rsidR="008B7E35" w:rsidRPr="00ED6BFB" w14:paraId="3492CB01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3B426" w14:textId="77777777" w:rsidR="008B7E35" w:rsidRPr="001B5DB2" w:rsidRDefault="008B7E35" w:rsidP="00E8707D">
            <w:pPr>
              <w:jc w:val="center"/>
              <w:rPr>
                <w:sz w:val="16"/>
                <w:szCs w:val="16"/>
              </w:rPr>
            </w:pPr>
          </w:p>
        </w:tc>
      </w:tr>
      <w:tr w:rsidR="008B7E35" w:rsidRPr="00ED6BFB" w14:paraId="1C7E9EAC" w14:textId="77777777" w:rsidTr="00303CA4">
        <w:trPr>
          <w:gridAfter w:val="3"/>
          <w:wAfter w:w="602" w:type="dxa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2BDDA" w14:textId="77777777" w:rsidR="008B7E35" w:rsidRPr="00B11007" w:rsidRDefault="00F368F7" w:rsidP="008B7E35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расположенный</w:t>
            </w:r>
            <w:r w:rsidR="008B7E35" w:rsidRPr="00B11007">
              <w:rPr>
                <w:sz w:val="21"/>
                <w:szCs w:val="21"/>
              </w:rPr>
              <w:t xml:space="preserve"> по адресу</w:t>
            </w:r>
          </w:p>
        </w:tc>
        <w:tc>
          <w:tcPr>
            <w:tcW w:w="732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A41E3" w14:textId="042860C5" w:rsidR="008B7E35" w:rsidRPr="00B11007" w:rsidRDefault="008B7E35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8B7E35" w:rsidRPr="00ED6BFB" w14:paraId="6D340F61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9F40B" w14:textId="77777777" w:rsidR="008B7E35" w:rsidRPr="0029597C" w:rsidRDefault="008B7E35" w:rsidP="00E8707D">
            <w:pPr>
              <w:jc w:val="center"/>
              <w:rPr>
                <w:sz w:val="16"/>
                <w:szCs w:val="16"/>
              </w:rPr>
            </w:pPr>
            <w:r w:rsidRPr="0029597C">
              <w:rPr>
                <w:sz w:val="16"/>
                <w:szCs w:val="16"/>
              </w:rPr>
              <w:t>(почтовый адрес)</w:t>
            </w:r>
          </w:p>
        </w:tc>
      </w:tr>
      <w:tr w:rsidR="008B7E35" w:rsidRPr="00ED6BFB" w14:paraId="63CCC1D2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EDDB9" w14:textId="77777777" w:rsidR="008B7E35" w:rsidRPr="001B5DB2" w:rsidRDefault="008B7E35" w:rsidP="00E8707D">
            <w:pPr>
              <w:jc w:val="center"/>
              <w:rPr>
                <w:sz w:val="16"/>
                <w:szCs w:val="16"/>
              </w:rPr>
            </w:pPr>
          </w:p>
        </w:tc>
      </w:tr>
      <w:tr w:rsidR="008B7E35" w:rsidRPr="00ED6BFB" w14:paraId="14D17408" w14:textId="77777777" w:rsidTr="00303CA4">
        <w:trPr>
          <w:gridAfter w:val="3"/>
          <w:wAfter w:w="602" w:type="dxa"/>
        </w:trPr>
        <w:tc>
          <w:tcPr>
            <w:tcW w:w="1031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34774C" w14:textId="77777777" w:rsidR="008B7E35" w:rsidRPr="00B11007" w:rsidRDefault="008B7E35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DD01E0" w:rsidRPr="00ED6BFB" w14:paraId="1EC187F3" w14:textId="77777777" w:rsidTr="00303CA4">
        <w:trPr>
          <w:gridAfter w:val="5"/>
          <w:wAfter w:w="993" w:type="dxa"/>
          <w:trHeight w:hRule="exact" w:val="279"/>
        </w:trPr>
        <w:tc>
          <w:tcPr>
            <w:tcW w:w="370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5D0D14" w14:textId="77777777" w:rsidR="00DD01E0" w:rsidRPr="00B11007" w:rsidRDefault="00C26284" w:rsidP="00DD0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Просит </w:t>
            </w:r>
            <w:r w:rsidR="00DD01E0">
              <w:rPr>
                <w:sz w:val="21"/>
                <w:szCs w:val="21"/>
              </w:rPr>
              <w:t xml:space="preserve">снять с </w:t>
            </w:r>
            <w:proofErr w:type="spellStart"/>
            <w:r w:rsidR="00DD01E0">
              <w:rPr>
                <w:sz w:val="21"/>
                <w:szCs w:val="21"/>
              </w:rPr>
              <w:t>учета</w:t>
            </w:r>
            <w:proofErr w:type="spellEnd"/>
            <w:r w:rsidR="00DD01E0">
              <w:rPr>
                <w:sz w:val="21"/>
                <w:szCs w:val="21"/>
              </w:rPr>
              <w:t xml:space="preserve"> контракт с уникальным номером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9E9F" w14:textId="76578A23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F1E2" w14:textId="75F941A0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46D0" w14:textId="1C68A7C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7FFD" w14:textId="6A6AC085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F270" w14:textId="1DEEBA38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9140" w14:textId="2CBE5C7C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0091" w14:textId="70F2C6B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9CFC" w14:textId="1C151C7E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2F02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/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5A28" w14:textId="324BE5CF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A93D" w14:textId="24BC0E8B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7AE7" w14:textId="5D86A3E4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BF90" w14:textId="114A40EA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FABD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EF37" w14:textId="3ECBB622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E08E" w14:textId="440CEC22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7DAD" w14:textId="3A00997C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4ABD" w14:textId="68A917BD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F5EC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4097" w14:textId="281711C4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C363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156" w14:textId="181156C2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DD01E0" w:rsidRPr="00ED6BFB" w14:paraId="2A82D6AD" w14:textId="77777777" w:rsidTr="00303CA4">
        <w:trPr>
          <w:gridAfter w:val="5"/>
          <w:wAfter w:w="993" w:type="dxa"/>
          <w:trHeight w:hRule="exact" w:val="315"/>
        </w:trPr>
        <w:tc>
          <w:tcPr>
            <w:tcW w:w="370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89489A" w14:textId="77777777" w:rsidR="00DD01E0" w:rsidRPr="00B11007" w:rsidRDefault="00DD01E0" w:rsidP="00DD01E0">
            <w:pPr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B2EED3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0D4F2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6010D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13033D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6FFD23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EEBDD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BB4BB3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53DC0F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2DF09B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45D3F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A2C4E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F26DD4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6C080D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DB0BE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F24795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101CE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F4481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13EEB1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B8D05F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1E9EB5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BB6990" w14:textId="77777777" w:rsidR="00DD01E0" w:rsidRPr="00B11007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D6AB0" w14:textId="77777777" w:rsidR="00DD01E0" w:rsidRDefault="00DD01E0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AF21AE" w:rsidRPr="00ED6BFB" w14:paraId="6304AB36" w14:textId="77777777" w:rsidTr="00303CA4">
        <w:trPr>
          <w:gridAfter w:val="5"/>
          <w:wAfter w:w="993" w:type="dxa"/>
        </w:trPr>
        <w:tc>
          <w:tcPr>
            <w:tcW w:w="4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284AF" w14:textId="77777777" w:rsidR="00AF21AE" w:rsidRPr="00B11007" w:rsidRDefault="00AF21AE" w:rsidP="00DD01E0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 xml:space="preserve">Дата </w:t>
            </w:r>
            <w:r w:rsidR="00DD01E0">
              <w:rPr>
                <w:sz w:val="21"/>
                <w:szCs w:val="21"/>
              </w:rPr>
              <w:t xml:space="preserve">постановки на </w:t>
            </w:r>
            <w:proofErr w:type="spellStart"/>
            <w:r w:rsidR="00DD01E0">
              <w:rPr>
                <w:sz w:val="21"/>
                <w:szCs w:val="21"/>
              </w:rPr>
              <w:t>учет</w:t>
            </w:r>
            <w:proofErr w:type="spellEnd"/>
            <w:r w:rsidRPr="00B11007">
              <w:rPr>
                <w:sz w:val="21"/>
                <w:szCs w:val="21"/>
              </w:rPr>
              <w:t>:</w:t>
            </w:r>
          </w:p>
        </w:tc>
        <w:tc>
          <w:tcPr>
            <w:tcW w:w="54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259C" w14:textId="644355F5" w:rsidR="00AF21AE" w:rsidRPr="002927FC" w:rsidRDefault="008171D0" w:rsidP="002927FC">
            <w:pPr>
              <w:jc w:val="right"/>
              <w:rPr>
                <w:sz w:val="21"/>
                <w:szCs w:val="21"/>
              </w:rPr>
            </w:pPr>
            <w:r w:rsidRPr="008939E2">
              <w:t>"</w:t>
            </w:r>
            <w:r w:rsidR="002927FC">
              <w:rPr>
                <w:sz w:val="21"/>
                <w:szCs w:val="21"/>
                <w:u w:val="single"/>
              </w:rPr>
              <w:t>__</w:t>
            </w:r>
            <w:r w:rsidRPr="008939E2">
              <w:t>"</w:t>
            </w:r>
            <w:r w:rsidR="007A116D" w:rsidRPr="00B11007">
              <w:rPr>
                <w:sz w:val="21"/>
                <w:szCs w:val="21"/>
                <w:lang w:val="en-US"/>
              </w:rPr>
              <w:t xml:space="preserve"> </w:t>
            </w:r>
            <w:r w:rsidR="002927FC">
              <w:rPr>
                <w:sz w:val="21"/>
                <w:szCs w:val="21"/>
                <w:u w:val="single"/>
              </w:rPr>
              <w:t>___________</w:t>
            </w:r>
            <w:r w:rsidR="0083618D" w:rsidRPr="0083618D">
              <w:rPr>
                <w:sz w:val="21"/>
                <w:szCs w:val="21"/>
                <w:u w:val="single"/>
                <w:lang w:val="en-US"/>
              </w:rPr>
              <w:t xml:space="preserve"> </w:t>
            </w:r>
            <w:r w:rsidR="002927FC">
              <w:rPr>
                <w:sz w:val="21"/>
                <w:szCs w:val="21"/>
                <w:u w:val="single"/>
              </w:rPr>
              <w:t xml:space="preserve">   г.</w:t>
            </w:r>
          </w:p>
        </w:tc>
      </w:tr>
      <w:tr w:rsidR="00AF21AE" w:rsidRPr="00ED6BFB" w14:paraId="5F0AAC59" w14:textId="77777777" w:rsidTr="00303CA4">
        <w:trPr>
          <w:gridAfter w:val="5"/>
          <w:wAfter w:w="993" w:type="dxa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12C7" w14:textId="77777777" w:rsidR="00AF21AE" w:rsidRPr="00B11007" w:rsidRDefault="00AF21AE" w:rsidP="00AF21AE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оформленный по контракту (кредитному договору)</w:t>
            </w:r>
          </w:p>
        </w:tc>
        <w:tc>
          <w:tcPr>
            <w:tcW w:w="45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2462A" w14:textId="4F991ECD" w:rsidR="00AF21AE" w:rsidRPr="002927FC" w:rsidRDefault="00D60915" w:rsidP="002927FC">
            <w:pPr>
              <w:rPr>
                <w:sz w:val="21"/>
                <w:szCs w:val="21"/>
              </w:rPr>
            </w:pPr>
            <w:proofErr w:type="gramStart"/>
            <w:r w:rsidRPr="00B11007">
              <w:rPr>
                <w:sz w:val="21"/>
                <w:szCs w:val="21"/>
              </w:rPr>
              <w:t xml:space="preserve">№ </w:t>
            </w:r>
            <w:r w:rsidR="00C739B9" w:rsidRPr="00B11007">
              <w:rPr>
                <w:sz w:val="21"/>
                <w:szCs w:val="21"/>
                <w:lang w:val="en-US"/>
              </w:rPr>
              <w:t xml:space="preserve"> </w:t>
            </w:r>
            <w:r w:rsidR="002927FC">
              <w:rPr>
                <w:sz w:val="21"/>
                <w:szCs w:val="21"/>
              </w:rPr>
              <w:t>_</w:t>
            </w:r>
            <w:proofErr w:type="gramEnd"/>
            <w:r w:rsidR="002927FC">
              <w:rPr>
                <w:sz w:val="21"/>
                <w:szCs w:val="21"/>
              </w:rPr>
              <w:t>____</w:t>
            </w:r>
            <w:r w:rsidR="00C739B9" w:rsidRPr="00B11007">
              <w:rPr>
                <w:sz w:val="21"/>
                <w:szCs w:val="21"/>
                <w:u w:val="single"/>
                <w:lang w:val="en-US"/>
              </w:rPr>
              <w:t xml:space="preserve"> </w:t>
            </w:r>
            <w:r w:rsidR="00AF21AE" w:rsidRPr="00B11007">
              <w:rPr>
                <w:sz w:val="21"/>
                <w:szCs w:val="21"/>
              </w:rPr>
              <w:t xml:space="preserve"> от </w:t>
            </w:r>
            <w:r w:rsidR="008171D0" w:rsidRPr="008939E2">
              <w:t>"</w:t>
            </w:r>
            <w:r w:rsidR="002927FC">
              <w:t>__</w:t>
            </w:r>
            <w:r w:rsidR="0083618D" w:rsidRPr="002E3C7C">
              <w:rPr>
                <w:sz w:val="21"/>
                <w:szCs w:val="21"/>
                <w:u w:val="single"/>
              </w:rPr>
              <w:fldChar w:fldCharType="begin"/>
            </w:r>
            <w:r w:rsidR="0083618D" w:rsidRPr="002E3C7C">
              <w:rPr>
                <w:sz w:val="21"/>
                <w:szCs w:val="21"/>
                <w:u w:val="single"/>
              </w:rPr>
              <w:instrText xml:space="preserve"> DOCVARIABLE  CONT_DATE_DD  \* MERGEFORMAT </w:instrText>
            </w:r>
            <w:r w:rsidR="0083618D" w:rsidRPr="002E3C7C">
              <w:fldChar w:fldCharType="separate"/>
            </w:r>
            <w:r w:rsidR="0083618D" w:rsidRPr="002E3C7C">
              <w:rPr>
                <w:sz w:val="21"/>
                <w:szCs w:val="21"/>
                <w:u w:val="single"/>
              </w:rPr>
              <w:fldChar w:fldCharType="end"/>
            </w:r>
            <w:r w:rsidR="008171D0" w:rsidRPr="008939E2">
              <w:t>"</w:t>
            </w:r>
            <w:r w:rsidR="002927FC">
              <w:t>________</w:t>
            </w:r>
            <w:r w:rsidR="00C739B9" w:rsidRPr="002E3C7C">
              <w:rPr>
                <w:sz w:val="21"/>
                <w:szCs w:val="21"/>
                <w:u w:val="single"/>
                <w:lang w:val="en-US"/>
              </w:rPr>
              <w:t xml:space="preserve"> </w:t>
            </w:r>
            <w:r w:rsidR="00C739B9" w:rsidRPr="00B11007">
              <w:rPr>
                <w:sz w:val="21"/>
                <w:szCs w:val="21"/>
                <w:u w:val="single"/>
                <w:lang w:val="en-US"/>
              </w:rPr>
              <w:t xml:space="preserve"> </w:t>
            </w:r>
            <w:r w:rsidR="002927FC">
              <w:rPr>
                <w:sz w:val="21"/>
                <w:szCs w:val="21"/>
                <w:u w:val="single"/>
              </w:rPr>
              <w:t>г.</w:t>
            </w:r>
          </w:p>
        </w:tc>
      </w:tr>
      <w:tr w:rsidR="008B7E35" w:rsidRPr="00ED6BFB" w14:paraId="2B13E5A8" w14:textId="77777777" w:rsidTr="00303CA4">
        <w:trPr>
          <w:gridAfter w:val="5"/>
          <w:wAfter w:w="993" w:type="dxa"/>
        </w:trPr>
        <w:tc>
          <w:tcPr>
            <w:tcW w:w="99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AC2C" w14:textId="77777777" w:rsidR="008B7E35" w:rsidRPr="00B11007" w:rsidRDefault="008B7E35" w:rsidP="00E8707D">
            <w:pPr>
              <w:jc w:val="center"/>
              <w:rPr>
                <w:sz w:val="21"/>
                <w:szCs w:val="21"/>
              </w:rPr>
            </w:pPr>
          </w:p>
        </w:tc>
      </w:tr>
      <w:tr w:rsidR="00AF21AE" w:rsidRPr="00ED6BFB" w14:paraId="7A80F875" w14:textId="77777777" w:rsidTr="00303CA4">
        <w:trPr>
          <w:gridAfter w:val="5"/>
          <w:wAfter w:w="993" w:type="dxa"/>
        </w:trPr>
        <w:tc>
          <w:tcPr>
            <w:tcW w:w="99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E376C" w14:textId="77777777" w:rsidR="00AF21AE" w:rsidRPr="00B11007" w:rsidRDefault="00C26284" w:rsidP="00DD0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Причина снятия с учёта</w:t>
            </w:r>
            <w:r w:rsidR="00AF21AE" w:rsidRPr="00B11007">
              <w:rPr>
                <w:sz w:val="21"/>
                <w:szCs w:val="21"/>
              </w:rPr>
              <w:t xml:space="preserve"> </w:t>
            </w:r>
            <w:r w:rsidR="0022728F" w:rsidRPr="00B11007">
              <w:rPr>
                <w:sz w:val="21"/>
                <w:szCs w:val="21"/>
              </w:rPr>
              <w:t>согласно п.</w:t>
            </w:r>
            <w:r w:rsidR="00DD01E0">
              <w:rPr>
                <w:sz w:val="21"/>
                <w:szCs w:val="21"/>
              </w:rPr>
              <w:t>6</w:t>
            </w:r>
            <w:r w:rsidR="0022728F" w:rsidRPr="00B11007">
              <w:rPr>
                <w:sz w:val="21"/>
                <w:szCs w:val="21"/>
              </w:rPr>
              <w:t>.1 Инструкции ЦБ РФ №1</w:t>
            </w:r>
            <w:r w:rsidR="00DD01E0">
              <w:rPr>
                <w:sz w:val="21"/>
                <w:szCs w:val="21"/>
              </w:rPr>
              <w:t>81</w:t>
            </w:r>
            <w:r w:rsidR="0022728F" w:rsidRPr="00B11007">
              <w:rPr>
                <w:sz w:val="21"/>
                <w:szCs w:val="21"/>
              </w:rPr>
              <w:t xml:space="preserve">-И от </w:t>
            </w:r>
            <w:r w:rsidR="00DD01E0">
              <w:rPr>
                <w:sz w:val="21"/>
                <w:szCs w:val="21"/>
              </w:rPr>
              <w:t>16</w:t>
            </w:r>
            <w:r w:rsidR="0022728F" w:rsidRPr="00B11007">
              <w:rPr>
                <w:sz w:val="21"/>
                <w:szCs w:val="21"/>
              </w:rPr>
              <w:t>.</w:t>
            </w:r>
            <w:r w:rsidR="00DD01E0">
              <w:rPr>
                <w:sz w:val="21"/>
                <w:szCs w:val="21"/>
              </w:rPr>
              <w:t>08</w:t>
            </w:r>
            <w:r w:rsidR="0022728F" w:rsidRPr="00B11007">
              <w:rPr>
                <w:sz w:val="21"/>
                <w:szCs w:val="21"/>
              </w:rPr>
              <w:t>.201</w:t>
            </w:r>
            <w:r w:rsidR="00DD01E0">
              <w:rPr>
                <w:sz w:val="21"/>
                <w:szCs w:val="21"/>
              </w:rPr>
              <w:t>7</w:t>
            </w:r>
            <w:r w:rsidR="0022728F" w:rsidRPr="00B11007">
              <w:rPr>
                <w:sz w:val="21"/>
                <w:szCs w:val="21"/>
              </w:rPr>
              <w:t xml:space="preserve"> </w:t>
            </w:r>
            <w:r w:rsidR="00AF21AE" w:rsidRPr="00B11007">
              <w:rPr>
                <w:sz w:val="21"/>
                <w:szCs w:val="21"/>
              </w:rPr>
              <w:t xml:space="preserve">(отметить </w:t>
            </w:r>
            <w:bookmarkStart w:id="0" w:name="_GoBack"/>
            <w:bookmarkEnd w:id="0"/>
            <w:r w:rsidR="00AF21AE" w:rsidRPr="00B11007">
              <w:rPr>
                <w:sz w:val="21"/>
                <w:szCs w:val="21"/>
              </w:rPr>
              <w:t>необходимое):</w:t>
            </w:r>
          </w:p>
        </w:tc>
      </w:tr>
      <w:tr w:rsidR="00AF21AE" w:rsidRPr="00ED6BFB" w14:paraId="69ADA9D0" w14:textId="77777777" w:rsidTr="00303CA4">
        <w:trPr>
          <w:gridAfter w:val="5"/>
          <w:wAfter w:w="993" w:type="dxa"/>
        </w:trPr>
        <w:tc>
          <w:tcPr>
            <w:tcW w:w="99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8929F" w14:textId="77777777" w:rsidR="00AF21AE" w:rsidRPr="00ED6BFB" w:rsidRDefault="00AF21AE" w:rsidP="00E8707D">
            <w:pPr>
              <w:jc w:val="center"/>
              <w:rPr>
                <w:sz w:val="22"/>
                <w:szCs w:val="22"/>
              </w:rPr>
            </w:pPr>
          </w:p>
        </w:tc>
      </w:tr>
      <w:tr w:rsidR="00501898" w:rsidRPr="00ED6BFB" w14:paraId="4B167C4C" w14:textId="77777777" w:rsidTr="00303CA4">
        <w:trPr>
          <w:trHeight w:val="366"/>
        </w:trPr>
        <w:tc>
          <w:tcPr>
            <w:tcW w:w="10350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658786A" w14:textId="77777777" w:rsidR="00501898" w:rsidRPr="008171D0" w:rsidRDefault="00DD01E0" w:rsidP="005E35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01898" w:rsidRPr="005F31DE">
              <w:rPr>
                <w:rFonts w:ascii="Times New Roman" w:hAnsi="Times New Roman" w:cs="Times New Roman"/>
                <w:b/>
              </w:rPr>
              <w:t>.1.1.</w:t>
            </w:r>
            <w:r w:rsidR="00501898" w:rsidRPr="005F31DE">
              <w:rPr>
                <w:rFonts w:ascii="Times New Roman" w:hAnsi="Times New Roman" w:cs="Times New Roman"/>
              </w:rPr>
              <w:t xml:space="preserve"> </w:t>
            </w:r>
            <w:r w:rsidRPr="00DD01E0">
              <w:rPr>
                <w:rFonts w:ascii="Times New Roman" w:hAnsi="Times New Roman" w:cs="Times New Roman"/>
              </w:rPr>
              <w:t xml:space="preserve">Перевод из банка УК контракта (кредитного договора) на обслуживание в другой уполномоченный банк (в другой филиал этого банка УК, из головного офиса банка УК в филиал банка УК, из филиала в головной офис банка УК), а также при закрытии резидентом всех </w:t>
            </w:r>
            <w:proofErr w:type="spellStart"/>
            <w:r w:rsidRPr="00DD01E0">
              <w:rPr>
                <w:rFonts w:ascii="Times New Roman" w:hAnsi="Times New Roman" w:cs="Times New Roman"/>
              </w:rPr>
              <w:t>расчетных</w:t>
            </w:r>
            <w:proofErr w:type="spellEnd"/>
            <w:r w:rsidRPr="00DD01E0">
              <w:rPr>
                <w:rFonts w:ascii="Times New Roman" w:hAnsi="Times New Roman" w:cs="Times New Roman"/>
              </w:rPr>
              <w:t xml:space="preserve"> счетов в банке УК</w:t>
            </w:r>
            <w:r w:rsidR="00501898" w:rsidRPr="005F31D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04AE8" w14:textId="77777777" w:rsidR="00501898" w:rsidRPr="00ED6BFB" w:rsidRDefault="00501898" w:rsidP="00941D9B">
            <w:pPr>
              <w:rPr>
                <w:sz w:val="21"/>
                <w:szCs w:val="21"/>
              </w:rPr>
            </w:pPr>
          </w:p>
        </w:tc>
      </w:tr>
      <w:tr w:rsidR="00501898" w:rsidRPr="00ED6BFB" w14:paraId="470EF9DD" w14:textId="77777777" w:rsidTr="00303CA4">
        <w:trPr>
          <w:trHeight w:hRule="exact" w:val="363"/>
        </w:trPr>
        <w:tc>
          <w:tcPr>
            <w:tcW w:w="10350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AB5D88" w14:textId="77777777" w:rsidR="00501898" w:rsidRPr="00F9520F" w:rsidRDefault="00501898" w:rsidP="00205F3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EFCB" w14:textId="403F7B16" w:rsidR="00501898" w:rsidRPr="00ED6BFB" w:rsidRDefault="00501898" w:rsidP="00941D9B">
            <w:pPr>
              <w:rPr>
                <w:sz w:val="21"/>
                <w:szCs w:val="21"/>
              </w:rPr>
            </w:pPr>
          </w:p>
        </w:tc>
      </w:tr>
      <w:tr w:rsidR="00501898" w:rsidRPr="00ED6BFB" w14:paraId="08177366" w14:textId="77777777" w:rsidTr="00303CA4">
        <w:trPr>
          <w:trHeight w:hRule="exact" w:val="363"/>
        </w:trPr>
        <w:tc>
          <w:tcPr>
            <w:tcW w:w="10350" w:type="dxa"/>
            <w:gridSpan w:val="30"/>
            <w:vMerge/>
            <w:tcBorders>
              <w:left w:val="nil"/>
              <w:right w:val="nil"/>
            </w:tcBorders>
            <w:shd w:val="clear" w:color="auto" w:fill="auto"/>
          </w:tcPr>
          <w:p w14:paraId="24947931" w14:textId="77777777" w:rsidR="00501898" w:rsidRPr="00F9520F" w:rsidRDefault="00501898" w:rsidP="00205F3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0179" w14:textId="77777777" w:rsidR="00501898" w:rsidRPr="00ED6BFB" w:rsidRDefault="00501898" w:rsidP="00941D9B">
            <w:pPr>
              <w:rPr>
                <w:sz w:val="21"/>
                <w:szCs w:val="21"/>
              </w:rPr>
            </w:pPr>
          </w:p>
        </w:tc>
      </w:tr>
      <w:tr w:rsidR="00501898" w:rsidRPr="00ED6BFB" w14:paraId="6B856358" w14:textId="77777777" w:rsidTr="00303CA4">
        <w:trPr>
          <w:trHeight w:hRule="exact" w:val="90"/>
        </w:trPr>
        <w:tc>
          <w:tcPr>
            <w:tcW w:w="10350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B2CE06" w14:textId="77777777" w:rsidR="00501898" w:rsidRPr="00F9520F" w:rsidRDefault="00501898" w:rsidP="00205F3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77FA" w14:textId="77777777" w:rsidR="00501898" w:rsidRPr="00ED6BFB" w:rsidRDefault="00501898" w:rsidP="00941D9B">
            <w:pPr>
              <w:rPr>
                <w:sz w:val="21"/>
                <w:szCs w:val="21"/>
              </w:rPr>
            </w:pPr>
          </w:p>
        </w:tc>
      </w:tr>
      <w:tr w:rsidR="00AF21AE" w:rsidRPr="00ED6BFB" w14:paraId="19E77064" w14:textId="77777777" w:rsidTr="00303CA4">
        <w:trPr>
          <w:gridAfter w:val="4"/>
          <w:wAfter w:w="709" w:type="dxa"/>
          <w:trHeight w:val="80"/>
        </w:trPr>
        <w:tc>
          <w:tcPr>
            <w:tcW w:w="102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129A4" w14:textId="77777777" w:rsidR="003C66A7" w:rsidRPr="008171D0" w:rsidRDefault="003C66A7" w:rsidP="00E8707D">
            <w:pPr>
              <w:jc w:val="both"/>
              <w:rPr>
                <w:sz w:val="8"/>
                <w:szCs w:val="8"/>
              </w:rPr>
            </w:pPr>
          </w:p>
        </w:tc>
      </w:tr>
      <w:tr w:rsidR="00501898" w:rsidRPr="00ED6BFB" w14:paraId="17CA2AB1" w14:textId="77777777" w:rsidTr="00303CA4">
        <w:trPr>
          <w:trHeight w:val="225"/>
        </w:trPr>
        <w:tc>
          <w:tcPr>
            <w:tcW w:w="10350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ECF70E3" w14:textId="77777777" w:rsidR="00501898" w:rsidRPr="00E4334B" w:rsidRDefault="00DD01E0" w:rsidP="00E433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01898" w:rsidRPr="005F31DE">
              <w:rPr>
                <w:rFonts w:ascii="Times New Roman" w:hAnsi="Times New Roman" w:cs="Times New Roman"/>
                <w:b/>
              </w:rPr>
              <w:t>.1.2.</w:t>
            </w:r>
            <w:r w:rsidR="00501898" w:rsidRPr="005F31DE">
              <w:rPr>
                <w:rFonts w:ascii="Times New Roman" w:hAnsi="Times New Roman" w:cs="Times New Roman"/>
              </w:rPr>
              <w:t xml:space="preserve"> </w:t>
            </w:r>
            <w:r w:rsidRPr="00DD01E0">
              <w:rPr>
                <w:rFonts w:ascii="Times New Roman" w:hAnsi="Times New Roman" w:cs="Times New Roman"/>
              </w:rPr>
              <w:t>Исполнение сторонами всех обязательств по контракту (кредитному договору), включая исполнение обязательств третьим лицом</w:t>
            </w:r>
            <w:r w:rsidR="00501898" w:rsidRPr="005F31D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A9605" w14:textId="77777777" w:rsidR="00501898" w:rsidRPr="00ED6BFB" w:rsidRDefault="00501898" w:rsidP="00941D9B">
            <w:pPr>
              <w:jc w:val="both"/>
              <w:rPr>
                <w:sz w:val="21"/>
                <w:szCs w:val="21"/>
              </w:rPr>
            </w:pPr>
          </w:p>
        </w:tc>
      </w:tr>
      <w:tr w:rsidR="00501898" w:rsidRPr="00ED6BFB" w14:paraId="54CA8562" w14:textId="77777777" w:rsidTr="00303CA4">
        <w:trPr>
          <w:trHeight w:hRule="exact" w:val="346"/>
        </w:trPr>
        <w:tc>
          <w:tcPr>
            <w:tcW w:w="10350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D478DB" w14:textId="77777777" w:rsidR="00501898" w:rsidRPr="00F9520F" w:rsidRDefault="00501898" w:rsidP="00C362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803" w14:textId="77777777" w:rsidR="00501898" w:rsidRPr="00ED6BFB" w:rsidRDefault="002E3C7C" w:rsidP="00941D9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IS_REASON_CODE_satisfaction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501898" w:rsidRPr="00ED6BFB" w14:paraId="7AA67EE1" w14:textId="77777777" w:rsidTr="00303CA4">
        <w:trPr>
          <w:trHeight w:hRule="exact" w:val="90"/>
        </w:trPr>
        <w:tc>
          <w:tcPr>
            <w:tcW w:w="10350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6BE693" w14:textId="77777777" w:rsidR="00501898" w:rsidRPr="00F9520F" w:rsidRDefault="00501898" w:rsidP="00C362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9DC5" w14:textId="77777777" w:rsidR="00501898" w:rsidRPr="00ED6BFB" w:rsidRDefault="00501898" w:rsidP="00941D9B">
            <w:pPr>
              <w:jc w:val="both"/>
              <w:rPr>
                <w:sz w:val="21"/>
                <w:szCs w:val="21"/>
              </w:rPr>
            </w:pPr>
          </w:p>
        </w:tc>
      </w:tr>
      <w:tr w:rsidR="00AF21AE" w:rsidRPr="00ED6BFB" w14:paraId="25AD65E1" w14:textId="77777777" w:rsidTr="00303CA4">
        <w:trPr>
          <w:gridAfter w:val="1"/>
          <w:wAfter w:w="19" w:type="dxa"/>
          <w:trHeight w:val="80"/>
        </w:trPr>
        <w:tc>
          <w:tcPr>
            <w:tcW w:w="108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E88A7" w14:textId="77777777" w:rsidR="00C362B8" w:rsidRPr="002449A7" w:rsidRDefault="00C362B8" w:rsidP="00E8707D">
            <w:pPr>
              <w:jc w:val="both"/>
              <w:rPr>
                <w:sz w:val="8"/>
                <w:szCs w:val="8"/>
              </w:rPr>
            </w:pPr>
          </w:p>
        </w:tc>
      </w:tr>
      <w:tr w:rsidR="00AB648F" w:rsidRPr="00ED6BFB" w14:paraId="5B36059F" w14:textId="77777777" w:rsidTr="00303CA4">
        <w:trPr>
          <w:trHeight w:val="83"/>
        </w:trPr>
        <w:tc>
          <w:tcPr>
            <w:tcW w:w="10350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82A4235" w14:textId="77777777" w:rsidR="00AB648F" w:rsidRPr="00E4334B" w:rsidRDefault="00DD01E0" w:rsidP="007C5A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B648F" w:rsidRPr="00E4334B">
              <w:rPr>
                <w:rFonts w:ascii="Times New Roman" w:hAnsi="Times New Roman" w:cs="Times New Roman"/>
                <w:b/>
              </w:rPr>
              <w:t>.1.3.</w:t>
            </w:r>
            <w:r w:rsidR="00AB648F" w:rsidRPr="00E4334B">
              <w:rPr>
                <w:rFonts w:ascii="Times New Roman" w:hAnsi="Times New Roman" w:cs="Times New Roman"/>
              </w:rPr>
              <w:t xml:space="preserve"> </w:t>
            </w:r>
            <w:r w:rsidRPr="00DD01E0">
              <w:rPr>
                <w:rFonts w:ascii="Times New Roman" w:hAnsi="Times New Roman" w:cs="Times New Roman"/>
              </w:rPr>
              <w:t xml:space="preserve">Уступка резидентом требования по контракту (кредитному договору) другому лицу - резиденту либо перевод долга резидентом по контракту (кредитному договору) на другое лицо </w:t>
            </w:r>
            <w:r w:rsidR="007C5A03">
              <w:rPr>
                <w:rFonts w:ascii="Times New Roman" w:hAnsi="Times New Roman" w:cs="Times New Roman"/>
              </w:rPr>
              <w:t>-</w:t>
            </w:r>
            <w:r w:rsidRPr="00DD01E0">
              <w:rPr>
                <w:rFonts w:ascii="Times New Roman" w:hAnsi="Times New Roman" w:cs="Times New Roman"/>
              </w:rPr>
              <w:t xml:space="preserve"> резидента</w:t>
            </w:r>
            <w:r w:rsidR="00AB648F" w:rsidRPr="00E4334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A9A15" w14:textId="77777777" w:rsidR="00AB648F" w:rsidRPr="00ED6BFB" w:rsidRDefault="00AB648F" w:rsidP="00941D9B">
            <w:pPr>
              <w:rPr>
                <w:sz w:val="21"/>
                <w:szCs w:val="21"/>
              </w:rPr>
            </w:pPr>
          </w:p>
        </w:tc>
      </w:tr>
      <w:tr w:rsidR="00AB648F" w:rsidRPr="00ED6BFB" w14:paraId="5FF8F97D" w14:textId="77777777" w:rsidTr="00303CA4">
        <w:trPr>
          <w:trHeight w:hRule="exact" w:val="405"/>
        </w:trPr>
        <w:tc>
          <w:tcPr>
            <w:tcW w:w="10350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82977A" w14:textId="77777777" w:rsidR="00AB648F" w:rsidRPr="00E4334B" w:rsidRDefault="00AB648F" w:rsidP="00EB23A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00AF" w14:textId="77777777" w:rsidR="00AB648F" w:rsidRPr="00ED6BFB" w:rsidRDefault="002E3C7C" w:rsidP="00941D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IS_REASON_CODE_cession-or-move-debt-to-resident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AB648F" w:rsidRPr="00ED6BFB" w14:paraId="506F0696" w14:textId="77777777" w:rsidTr="00303CA4">
        <w:trPr>
          <w:trHeight w:hRule="exact" w:val="90"/>
        </w:trPr>
        <w:tc>
          <w:tcPr>
            <w:tcW w:w="10350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8807ED" w14:textId="77777777" w:rsidR="00AB648F" w:rsidRPr="00E4334B" w:rsidRDefault="00AB648F" w:rsidP="00EB23A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4EEEF" w14:textId="77777777" w:rsidR="00AB648F" w:rsidRPr="00ED6BFB" w:rsidRDefault="00AB648F" w:rsidP="00941D9B">
            <w:pPr>
              <w:rPr>
                <w:sz w:val="21"/>
                <w:szCs w:val="21"/>
              </w:rPr>
            </w:pPr>
          </w:p>
        </w:tc>
      </w:tr>
      <w:tr w:rsidR="008A6D68" w:rsidRPr="00ED6BFB" w14:paraId="5150C266" w14:textId="77777777" w:rsidTr="00303CA4">
        <w:trPr>
          <w:gridAfter w:val="1"/>
          <w:wAfter w:w="19" w:type="dxa"/>
        </w:trPr>
        <w:tc>
          <w:tcPr>
            <w:tcW w:w="108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C986F" w14:textId="77777777" w:rsidR="008A6D68" w:rsidRPr="002449A7" w:rsidRDefault="008A6D68" w:rsidP="002A694C">
            <w:pPr>
              <w:rPr>
                <w:sz w:val="8"/>
                <w:szCs w:val="8"/>
              </w:rPr>
            </w:pPr>
          </w:p>
        </w:tc>
      </w:tr>
      <w:tr w:rsidR="008A6D68" w:rsidRPr="00ED6BFB" w14:paraId="62C316F2" w14:textId="77777777" w:rsidTr="00303CA4">
        <w:trPr>
          <w:trHeight w:val="274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EA85C" w14:textId="77777777" w:rsidR="008A6D68" w:rsidRPr="00E4334B" w:rsidRDefault="00DD01E0" w:rsidP="004967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00EC3" w:rsidRPr="00E4334B">
              <w:rPr>
                <w:rFonts w:ascii="Times New Roman" w:hAnsi="Times New Roman" w:cs="Times New Roman"/>
                <w:b/>
              </w:rPr>
              <w:t>.1.4.</w:t>
            </w:r>
            <w:r w:rsidR="00200EC3" w:rsidRPr="00E4334B">
              <w:rPr>
                <w:rFonts w:ascii="Times New Roman" w:hAnsi="Times New Roman" w:cs="Times New Roman"/>
              </w:rPr>
              <w:t xml:space="preserve"> </w:t>
            </w:r>
            <w:r w:rsidRPr="00DD01E0">
              <w:rPr>
                <w:rFonts w:ascii="Times New Roman" w:hAnsi="Times New Roman" w:cs="Times New Roman"/>
              </w:rPr>
              <w:t>Уступка резидентом требования по контракту (кредитному договору) нерезиденту либо перевод долга резидентом по контракту (кредитному договору) на нерезидента</w:t>
            </w:r>
            <w:r w:rsidR="00200EC3" w:rsidRPr="00E4334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9B13" w14:textId="77777777" w:rsidR="008A6D68" w:rsidRPr="00ED6BFB" w:rsidRDefault="002E3C7C" w:rsidP="000273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IS_REASON_CODE_cession-to-non-resident </w:instrText>
            </w:r>
            <w:r>
              <w:fldChar w:fldCharType="separate"/>
            </w:r>
            <w: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8A6D68" w:rsidRPr="00ED6BFB" w14:paraId="1A4F5DB2" w14:textId="77777777" w:rsidTr="00303CA4">
        <w:trPr>
          <w:trHeight w:val="309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42318" w14:textId="77777777" w:rsidR="008A6D68" w:rsidRPr="008171D0" w:rsidRDefault="008A6D68" w:rsidP="003607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FitText/>
          </w:tcPr>
          <w:p w14:paraId="43D3401C" w14:textId="77777777" w:rsidR="008A6D68" w:rsidRPr="00ED6BFB" w:rsidRDefault="008A6D68" w:rsidP="00E8707D">
            <w:pPr>
              <w:jc w:val="both"/>
              <w:rPr>
                <w:sz w:val="21"/>
                <w:szCs w:val="21"/>
              </w:rPr>
            </w:pPr>
          </w:p>
        </w:tc>
      </w:tr>
      <w:tr w:rsidR="00AB648F" w:rsidRPr="00ED6BFB" w14:paraId="21EEFF97" w14:textId="77777777" w:rsidTr="00303CA4">
        <w:trPr>
          <w:trHeight w:val="275"/>
        </w:trPr>
        <w:tc>
          <w:tcPr>
            <w:tcW w:w="10350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1CA423D" w14:textId="77777777" w:rsidR="00AB648F" w:rsidRPr="00E4334B" w:rsidRDefault="00DD01E0" w:rsidP="00CE59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B648F" w:rsidRPr="00E4334B">
              <w:rPr>
                <w:b/>
                <w:sz w:val="20"/>
                <w:szCs w:val="20"/>
              </w:rPr>
              <w:t>.1.5.</w:t>
            </w:r>
            <w:r w:rsidR="00AB648F" w:rsidRPr="00E4334B">
              <w:rPr>
                <w:sz w:val="20"/>
                <w:szCs w:val="20"/>
              </w:rPr>
              <w:t xml:space="preserve"> </w:t>
            </w:r>
            <w:r w:rsidRPr="00DD01E0">
              <w:rPr>
                <w:sz w:val="20"/>
                <w:szCs w:val="20"/>
              </w:rPr>
              <w:t>Исполнение (прекращение) обязательств по контракту (кредитному договору) по иным, не указанным в подпункт</w:t>
            </w:r>
            <w:r w:rsidR="00CE59E6">
              <w:rPr>
                <w:sz w:val="20"/>
                <w:szCs w:val="20"/>
              </w:rPr>
              <w:t>е</w:t>
            </w:r>
            <w:r w:rsidRPr="00DD01E0">
              <w:rPr>
                <w:sz w:val="20"/>
                <w:szCs w:val="20"/>
              </w:rPr>
              <w:t xml:space="preserve"> 6.1.2 настоящего пункта, основаниям, предусмотренным законодательством Российской Федерации</w:t>
            </w:r>
            <w:r w:rsidR="00AB648F" w:rsidRPr="00E4334B">
              <w:rPr>
                <w:sz w:val="20"/>
                <w:szCs w:val="20"/>
              </w:rPr>
              <w:t>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C106C" w14:textId="77777777" w:rsidR="00AB648F" w:rsidRPr="008171D0" w:rsidRDefault="00AB648F" w:rsidP="00941D9B">
            <w:pPr>
              <w:rPr>
                <w:sz w:val="21"/>
                <w:szCs w:val="21"/>
              </w:rPr>
            </w:pPr>
          </w:p>
        </w:tc>
      </w:tr>
      <w:tr w:rsidR="00AB648F" w:rsidRPr="00ED6BFB" w14:paraId="7596C315" w14:textId="77777777" w:rsidTr="00303CA4">
        <w:trPr>
          <w:trHeight w:val="399"/>
        </w:trPr>
        <w:tc>
          <w:tcPr>
            <w:tcW w:w="10350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CFFD2C" w14:textId="77777777" w:rsidR="00AB648F" w:rsidRPr="00E4334B" w:rsidRDefault="00AB648F" w:rsidP="0003567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7F77" w14:textId="77777777" w:rsidR="00AB648F" w:rsidRPr="00ED6BFB" w:rsidRDefault="002E3C7C" w:rsidP="00941D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IS_REASON_CODE_other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AB648F" w:rsidRPr="00ED6BFB" w14:paraId="5F7A7D23" w14:textId="77777777" w:rsidTr="00303CA4">
        <w:trPr>
          <w:trHeight w:val="70"/>
        </w:trPr>
        <w:tc>
          <w:tcPr>
            <w:tcW w:w="10350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C6E814" w14:textId="77777777" w:rsidR="00AB648F" w:rsidRPr="00E4334B" w:rsidRDefault="00AB648F" w:rsidP="0003567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20D05" w14:textId="77777777" w:rsidR="00AB648F" w:rsidRPr="00ED6BFB" w:rsidRDefault="00AB648F" w:rsidP="00941D9B">
            <w:pPr>
              <w:rPr>
                <w:sz w:val="21"/>
                <w:szCs w:val="21"/>
              </w:rPr>
            </w:pPr>
          </w:p>
        </w:tc>
      </w:tr>
      <w:tr w:rsidR="008A6D68" w:rsidRPr="00ED6BFB" w14:paraId="6F2E8FC7" w14:textId="77777777" w:rsidTr="00303CA4">
        <w:trPr>
          <w:trHeight w:val="80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F9F86" w14:textId="77777777" w:rsidR="008A6D68" w:rsidRPr="008171D0" w:rsidRDefault="008A6D68" w:rsidP="003607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FitText/>
          </w:tcPr>
          <w:p w14:paraId="4D37C287" w14:textId="77777777" w:rsidR="008A6D68" w:rsidRPr="00ED6BFB" w:rsidRDefault="008A6D68" w:rsidP="00E8707D">
            <w:pPr>
              <w:jc w:val="both"/>
              <w:rPr>
                <w:sz w:val="21"/>
                <w:szCs w:val="21"/>
              </w:rPr>
            </w:pPr>
          </w:p>
        </w:tc>
      </w:tr>
      <w:tr w:rsidR="00AB648F" w:rsidRPr="00ED6BFB" w14:paraId="6763F783" w14:textId="77777777" w:rsidTr="00303CA4">
        <w:trPr>
          <w:trHeight w:val="345"/>
        </w:trPr>
        <w:tc>
          <w:tcPr>
            <w:tcW w:w="10350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84EC438" w14:textId="77777777" w:rsidR="00AB648F" w:rsidRDefault="00DD01E0" w:rsidP="00511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B648F" w:rsidRPr="00E4334B">
              <w:rPr>
                <w:rFonts w:ascii="Times New Roman" w:hAnsi="Times New Roman" w:cs="Times New Roman"/>
                <w:b/>
              </w:rPr>
              <w:t>.1.6.</w:t>
            </w:r>
            <w:r w:rsidR="00AB648F" w:rsidRPr="00E4334B">
              <w:rPr>
                <w:rFonts w:ascii="Times New Roman" w:hAnsi="Times New Roman" w:cs="Times New Roman"/>
              </w:rPr>
              <w:t xml:space="preserve"> </w:t>
            </w:r>
            <w:r w:rsidR="00195CBC" w:rsidRPr="00195CBC">
              <w:rPr>
                <w:rFonts w:ascii="Times New Roman" w:hAnsi="Times New Roman" w:cs="Times New Roman"/>
              </w:rPr>
              <w:t xml:space="preserve">Прекращение оснований, требующих в соответствии с настоящей Инструкцией постановки на учёт контракта (кредитного договора), в том числе вследствие внесения соответствующих изменений и (или) дополнений в контракт (кредитный договор), а также в случае если контракт (кредитный договор) был ошибочно принят на </w:t>
            </w:r>
            <w:proofErr w:type="spellStart"/>
            <w:r w:rsidR="00195CBC" w:rsidRPr="00195CBC">
              <w:rPr>
                <w:rFonts w:ascii="Times New Roman" w:hAnsi="Times New Roman" w:cs="Times New Roman"/>
              </w:rPr>
              <w:t>учет</w:t>
            </w:r>
            <w:proofErr w:type="spellEnd"/>
            <w:r w:rsidR="00195CBC" w:rsidRPr="00195CBC">
              <w:rPr>
                <w:rFonts w:ascii="Times New Roman" w:hAnsi="Times New Roman" w:cs="Times New Roman"/>
              </w:rPr>
              <w:t xml:space="preserve"> при отсутствии в контракте (кредитном договоре) оснований, требующих его принятия на </w:t>
            </w:r>
            <w:proofErr w:type="spellStart"/>
            <w:r w:rsidR="00195CBC" w:rsidRPr="00195CBC">
              <w:rPr>
                <w:rFonts w:ascii="Times New Roman" w:hAnsi="Times New Roman" w:cs="Times New Roman"/>
              </w:rPr>
              <w:t>учет</w:t>
            </w:r>
            <w:proofErr w:type="spellEnd"/>
            <w:r w:rsidR="00AB648F" w:rsidRPr="00E4334B">
              <w:rPr>
                <w:rFonts w:ascii="Times New Roman" w:hAnsi="Times New Roman" w:cs="Times New Roman"/>
              </w:rPr>
              <w:t>.</w:t>
            </w:r>
          </w:p>
          <w:p w14:paraId="65961830" w14:textId="77777777" w:rsidR="000E4A6B" w:rsidRPr="00511A70" w:rsidRDefault="000E4A6B" w:rsidP="00195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ACF6A" w14:textId="77777777" w:rsidR="00AB648F" w:rsidRPr="00ED6BFB" w:rsidRDefault="00AB648F" w:rsidP="00C2725B">
            <w:pPr>
              <w:rPr>
                <w:sz w:val="21"/>
                <w:szCs w:val="21"/>
              </w:rPr>
            </w:pPr>
          </w:p>
        </w:tc>
      </w:tr>
      <w:tr w:rsidR="00AB648F" w:rsidRPr="00ED6BFB" w14:paraId="47F79671" w14:textId="77777777" w:rsidTr="00303CA4">
        <w:trPr>
          <w:trHeight w:val="345"/>
        </w:trPr>
        <w:tc>
          <w:tcPr>
            <w:tcW w:w="10350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1B4CE9" w14:textId="77777777" w:rsidR="00AB648F" w:rsidRPr="007A55F6" w:rsidRDefault="00AB648F" w:rsidP="005A3D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44D7" w14:textId="77777777" w:rsidR="00AB648F" w:rsidRPr="00ED6BFB" w:rsidRDefault="002E3C7C" w:rsidP="00C272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IS_REASON_CODE_discontinuance-or-error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AB648F" w:rsidRPr="00ED6BFB" w14:paraId="4357970E" w14:textId="77777777" w:rsidTr="00303CA4">
        <w:trPr>
          <w:trHeight w:val="345"/>
        </w:trPr>
        <w:tc>
          <w:tcPr>
            <w:tcW w:w="10350" w:type="dxa"/>
            <w:gridSpan w:val="30"/>
            <w:vMerge/>
            <w:tcBorders>
              <w:left w:val="nil"/>
              <w:right w:val="nil"/>
            </w:tcBorders>
            <w:shd w:val="clear" w:color="auto" w:fill="auto"/>
          </w:tcPr>
          <w:p w14:paraId="00534416" w14:textId="77777777" w:rsidR="00AB648F" w:rsidRPr="007A55F6" w:rsidRDefault="00AB648F" w:rsidP="005A3D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79F51" w14:textId="77777777" w:rsidR="00AB648F" w:rsidRPr="00ED6BFB" w:rsidRDefault="00AB648F" w:rsidP="00C2725B">
            <w:pPr>
              <w:rPr>
                <w:sz w:val="21"/>
                <w:szCs w:val="21"/>
              </w:rPr>
            </w:pPr>
          </w:p>
        </w:tc>
      </w:tr>
      <w:tr w:rsidR="00AB648F" w:rsidRPr="00ED6BFB" w14:paraId="606F55E8" w14:textId="77777777" w:rsidTr="00303CA4">
        <w:trPr>
          <w:trHeight w:val="345"/>
        </w:trPr>
        <w:tc>
          <w:tcPr>
            <w:tcW w:w="10350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4AD7E0" w14:textId="77777777" w:rsidR="00AB648F" w:rsidRPr="007A55F6" w:rsidRDefault="00AB648F" w:rsidP="005A3D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8659E" w14:textId="77777777" w:rsidR="00AB648F" w:rsidRPr="00ED6BFB" w:rsidRDefault="00AB648F" w:rsidP="00C2725B">
            <w:pPr>
              <w:rPr>
                <w:sz w:val="21"/>
                <w:szCs w:val="21"/>
              </w:rPr>
            </w:pPr>
          </w:p>
        </w:tc>
      </w:tr>
      <w:tr w:rsidR="008A6D68" w:rsidRPr="00ED6BFB" w14:paraId="651B8A78" w14:textId="77777777" w:rsidTr="00303CA4">
        <w:trPr>
          <w:gridAfter w:val="1"/>
          <w:wAfter w:w="19" w:type="dxa"/>
        </w:trPr>
        <w:tc>
          <w:tcPr>
            <w:tcW w:w="108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F9A9F" w14:textId="55A2989E" w:rsidR="00EC2A5A" w:rsidRPr="00511A70" w:rsidRDefault="00A04842" w:rsidP="00C26284">
            <w:pPr>
              <w:rPr>
                <w:sz w:val="21"/>
                <w:szCs w:val="21"/>
              </w:rPr>
            </w:pPr>
            <w:r w:rsidRPr="00511A70">
              <w:rPr>
                <w:sz w:val="21"/>
                <w:szCs w:val="21"/>
              </w:rPr>
              <w:t>Уполномоченный Банк, в который</w:t>
            </w:r>
            <w:r w:rsidR="00EC2A5A" w:rsidRPr="00511A70">
              <w:rPr>
                <w:sz w:val="21"/>
                <w:szCs w:val="21"/>
              </w:rPr>
              <w:t xml:space="preserve"> переводится </w:t>
            </w:r>
            <w:r w:rsidR="00C26284">
              <w:rPr>
                <w:sz w:val="21"/>
                <w:szCs w:val="21"/>
              </w:rPr>
              <w:t>контракт</w:t>
            </w:r>
            <w:r w:rsidR="00586B21">
              <w:rPr>
                <w:sz w:val="21"/>
                <w:szCs w:val="21"/>
              </w:rPr>
              <w:t>:</w:t>
            </w:r>
            <w:r w:rsidR="002E3C7C" w:rsidRPr="002E3C7C">
              <w:rPr>
                <w:sz w:val="21"/>
                <w:szCs w:val="21"/>
                <w:u w:val="single"/>
              </w:rPr>
              <w:fldChar w:fldCharType="begin"/>
            </w:r>
            <w:r w:rsidR="002E3C7C" w:rsidRPr="002E3C7C">
              <w:rPr>
                <w:sz w:val="21"/>
                <w:szCs w:val="21"/>
                <w:u w:val="single"/>
              </w:rPr>
              <w:instrText xml:space="preserve"> DOCVARIABLE  OTHER_BANK  \* MERGEFORMAT </w:instrText>
            </w:r>
            <w:r w:rsidR="002E3C7C" w:rsidRPr="002E3C7C">
              <w:fldChar w:fldCharType="separate"/>
            </w:r>
            <w:r>
              <w:rPr>
                <w:sz w:val="21"/>
                <w:szCs w:val="21"/>
                <w:u w:val="single"/>
              </w:rPr>
              <w:t xml:space="preserve"> </w:t>
            </w:r>
            <w:r w:rsidR="002E3C7C" w:rsidRPr="002E3C7C">
              <w:rPr>
                <w:sz w:val="21"/>
                <w:szCs w:val="21"/>
                <w:u w:val="single"/>
              </w:rPr>
              <w:fldChar w:fldCharType="end"/>
            </w:r>
          </w:p>
        </w:tc>
      </w:tr>
      <w:tr w:rsidR="008A6D68" w:rsidRPr="00ED6BFB" w14:paraId="29689683" w14:textId="77777777" w:rsidTr="00303CA4">
        <w:trPr>
          <w:gridAfter w:val="1"/>
          <w:wAfter w:w="19" w:type="dxa"/>
        </w:trPr>
        <w:tc>
          <w:tcPr>
            <w:tcW w:w="108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C0D16" w14:textId="77777777" w:rsidR="00564B02" w:rsidRDefault="00564B02" w:rsidP="002B005C">
            <w:pPr>
              <w:rPr>
                <w:sz w:val="21"/>
                <w:szCs w:val="21"/>
              </w:rPr>
            </w:pPr>
          </w:p>
          <w:p w14:paraId="39AEE99F" w14:textId="77777777" w:rsidR="00416DD6" w:rsidRPr="002927FC" w:rsidRDefault="00416DD6" w:rsidP="002E3C7C">
            <w:pPr>
              <w:rPr>
                <w:b/>
                <w:sz w:val="21"/>
                <w:szCs w:val="21"/>
              </w:rPr>
            </w:pPr>
            <w:r w:rsidRPr="002927FC">
              <w:rPr>
                <w:b/>
                <w:sz w:val="21"/>
                <w:szCs w:val="21"/>
              </w:rPr>
              <w:t>Сведения о резиденте, которому уступаются требования по контракту: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8"/>
              <w:gridCol w:w="1933"/>
              <w:gridCol w:w="283"/>
              <w:gridCol w:w="1134"/>
              <w:gridCol w:w="284"/>
              <w:gridCol w:w="425"/>
              <w:gridCol w:w="1985"/>
              <w:gridCol w:w="567"/>
              <w:gridCol w:w="2131"/>
            </w:tblGrid>
            <w:tr w:rsidR="00416DD6" w14:paraId="037084DA" w14:textId="77777777" w:rsidTr="003A6557"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55082" w14:textId="77777777" w:rsidR="00416DD6" w:rsidRDefault="00416DD6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Наименование:</w:t>
                  </w:r>
                </w:p>
              </w:tc>
              <w:tc>
                <w:tcPr>
                  <w:tcW w:w="874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2E333D" w14:textId="77777777" w:rsidR="00416DD6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УСТУПКА_РЕЗИДЕНТ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416DD6" w14:paraId="6D4358B7" w14:textId="77777777" w:rsidTr="003A6557"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562EF" w14:textId="77777777" w:rsidR="00416DD6" w:rsidRDefault="00416DD6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ИНН/КПП:</w:t>
                  </w: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9D12617" w14:textId="77777777" w:rsidR="00416DD6" w:rsidRDefault="00493C3F" w:rsidP="00493C3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УСТУПКА_ИНН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AF3431" w14:textId="77777777" w:rsidR="00416DD6" w:rsidRDefault="00416DD6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4772351C" w14:textId="77777777" w:rsidR="00416DD6" w:rsidRDefault="00493C3F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УСТУПКА_КПП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46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C4FF0" w14:textId="77777777" w:rsidR="00416DD6" w:rsidRDefault="00416DD6" w:rsidP="002E3C7C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3A6557" w14:paraId="26B143A4" w14:textId="77777777" w:rsidTr="003A6557"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F5CF7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Адрес:</w:t>
                  </w:r>
                </w:p>
              </w:tc>
              <w:tc>
                <w:tcPr>
                  <w:tcW w:w="3634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218E4C92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УСТУПКА_СУБЪЕКТ_РФ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C3289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83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33CBA622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УСТУПКА_РАЙОН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3A6557" w14:paraId="5D8CCDF4" w14:textId="77777777" w:rsidTr="003A6557">
              <w:tc>
                <w:tcPr>
                  <w:tcW w:w="17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CA385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634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3D9A2751" w14:textId="77777777" w:rsidR="003A6557" w:rsidRPr="003F4BFF" w:rsidRDefault="003A6557" w:rsidP="003F4BF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3F4BFF">
                    <w:rPr>
                      <w:sz w:val="16"/>
                      <w:szCs w:val="16"/>
                    </w:rPr>
                    <w:t>Субъект РФ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32DF5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83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6F67008B" w14:textId="77777777" w:rsidR="003A6557" w:rsidRPr="003F4BFF" w:rsidRDefault="003A6557" w:rsidP="003F4BF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3F4BFF">
                    <w:rPr>
                      <w:sz w:val="16"/>
                      <w:szCs w:val="16"/>
                    </w:rPr>
                    <w:t>Район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3A6557" w14:paraId="108292D5" w14:textId="77777777" w:rsidTr="00CD484E">
              <w:tc>
                <w:tcPr>
                  <w:tcW w:w="17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5F469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3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3E5A21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УСТУПКА_ГОРОД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УСТУПКА_Н_ПУНКТ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39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1472BD" w14:textId="77777777" w:rsidR="003A6557" w:rsidRDefault="003A6557" w:rsidP="00CD484E">
                  <w:pPr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sz w:val="21"/>
                      <w:szCs w:val="21"/>
                    </w:rPr>
                    <w:t xml:space="preserve">ул. </w:t>
                  </w:r>
                  <w:r w:rsidR="00CD484E">
                    <w:rPr>
                      <w:sz w:val="21"/>
                      <w:szCs w:val="21"/>
                    </w:rPr>
                    <w:fldChar w:fldCharType="begin"/>
                  </w:r>
                  <w:r w:rsidR="00CD484E">
                    <w:rPr>
                      <w:sz w:val="21"/>
                      <w:szCs w:val="21"/>
                    </w:rPr>
                    <w:instrText xml:space="preserve"> DOCVARIABLE  УСТУПКА_УЛИЦА  \* MERGEFORMAT </w:instrText>
                  </w:r>
                  <w:r w:rsidR="00CD484E"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CD484E">
                    <w:rPr>
                      <w:sz w:val="21"/>
                      <w:szCs w:val="21"/>
                    </w:rPr>
                    <w:fldChar w:fldCharType="end"/>
                  </w:r>
                  <w:r>
                    <w:rPr>
                      <w:sz w:val="21"/>
                      <w:szCs w:val="21"/>
                    </w:rPr>
                    <w:t>,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 д. </w:t>
                  </w:r>
                  <w:r w:rsidR="00CD484E">
                    <w:rPr>
                      <w:sz w:val="21"/>
                      <w:szCs w:val="21"/>
                    </w:rPr>
                    <w:fldChar w:fldCharType="begin"/>
                  </w:r>
                  <w:r w:rsidR="00CD484E">
                    <w:rPr>
                      <w:sz w:val="21"/>
                      <w:szCs w:val="21"/>
                    </w:rPr>
                    <w:instrText xml:space="preserve"> DOCVARIABLE  УСТУПКА_ДОМ  \* MERGEFORMAT </w:instrText>
                  </w:r>
                  <w:r w:rsidR="00CD484E"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CD484E">
                    <w:rPr>
                      <w:sz w:val="21"/>
                      <w:szCs w:val="21"/>
                    </w:rPr>
                    <w:fldChar w:fldCharType="end"/>
                  </w:r>
                  <w:r>
                    <w:rPr>
                      <w:sz w:val="21"/>
                      <w:szCs w:val="21"/>
                    </w:rPr>
                    <w:t xml:space="preserve">, корп. </w:t>
                  </w:r>
                  <w:r w:rsidR="00CD484E">
                    <w:rPr>
                      <w:sz w:val="21"/>
                      <w:szCs w:val="21"/>
                    </w:rPr>
                    <w:fldChar w:fldCharType="begin"/>
                  </w:r>
                  <w:r w:rsidR="00CD484E">
                    <w:rPr>
                      <w:sz w:val="21"/>
                      <w:szCs w:val="21"/>
                    </w:rPr>
                    <w:instrText xml:space="preserve"> DOCVARIABLE  УСТУПКА_КОРПУС  \* MERGEFORMAT </w:instrText>
                  </w:r>
                  <w:r w:rsidR="00CD484E"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CD484E">
                    <w:rPr>
                      <w:sz w:val="21"/>
                      <w:szCs w:val="21"/>
                    </w:rPr>
                    <w:fldChar w:fldCharType="end"/>
                  </w:r>
                  <w:r>
                    <w:rPr>
                      <w:sz w:val="21"/>
                      <w:szCs w:val="21"/>
                    </w:rPr>
                    <w:t xml:space="preserve">, кв. (офис) </w:t>
                  </w:r>
                  <w:r w:rsidR="00CD484E">
                    <w:rPr>
                      <w:sz w:val="21"/>
                      <w:szCs w:val="21"/>
                    </w:rPr>
                    <w:fldChar w:fldCharType="begin"/>
                  </w:r>
                  <w:r w:rsidR="00CD484E">
                    <w:rPr>
                      <w:sz w:val="21"/>
                      <w:szCs w:val="21"/>
                    </w:rPr>
                    <w:instrText xml:space="preserve"> DOCVARIABLE  УСТУПКА_ОФИС  \* MERGEFORMAT </w:instrText>
                  </w:r>
                  <w:r w:rsidR="00CD484E"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CD484E">
                    <w:rPr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3A6557" w14:paraId="70B5741D" w14:textId="77777777" w:rsidTr="00CD484E">
              <w:trPr>
                <w:trHeight w:val="206"/>
              </w:trPr>
              <w:tc>
                <w:tcPr>
                  <w:tcW w:w="17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7A481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3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7EF2BB" w14:textId="77777777" w:rsidR="003A6557" w:rsidRPr="003A6557" w:rsidRDefault="003A6557" w:rsidP="00CD484E">
                  <w:pPr>
                    <w:jc w:val="center"/>
                    <w:rPr>
                      <w:sz w:val="16"/>
                      <w:szCs w:val="16"/>
                    </w:rPr>
                  </w:pPr>
                  <w:r w:rsidRPr="003A6557">
                    <w:rPr>
                      <w:sz w:val="16"/>
                      <w:szCs w:val="16"/>
                    </w:rPr>
                    <w:t>(Город, Населённый пункт)</w:t>
                  </w:r>
                </w:p>
              </w:tc>
              <w:tc>
                <w:tcPr>
                  <w:tcW w:w="539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832D22B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3A6557" w14:paraId="1628B898" w14:textId="77777777" w:rsidTr="003A6557"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47B16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Основной государственный регистрационный номер: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62F342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УСТУПКА_ГОС_НОМЕР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69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ACC9E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3A6557" w14:paraId="305EE2BD" w14:textId="77777777" w:rsidTr="003A6557"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E67FA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Дата внесения в государственный реестр:</w:t>
                  </w:r>
                </w:p>
              </w:tc>
              <w:tc>
                <w:tcPr>
                  <w:tcW w:w="2694" w:type="dxa"/>
                  <w:gridSpan w:val="3"/>
                  <w:tcBorders>
                    <w:left w:val="nil"/>
                    <w:right w:val="nil"/>
                  </w:tcBorders>
                </w:tcPr>
                <w:p w14:paraId="7C27A39B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УСТУПКА_ГОС_ДАТА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698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7BC5D95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3A6557" w14:paraId="5B5A27DC" w14:textId="77777777" w:rsidTr="003A6557"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D3CAF" w14:textId="77777777" w:rsidR="003A6557" w:rsidRPr="003A6557" w:rsidRDefault="003A6557" w:rsidP="002E3C7C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Справочно</w:t>
                  </w:r>
                  <w:proofErr w:type="spellEnd"/>
                  <w:r>
                    <w:rPr>
                      <w:sz w:val="21"/>
                      <w:szCs w:val="21"/>
                    </w:rPr>
                    <w:t>: документ, подтверждающий уступку №</w:t>
                  </w:r>
                </w:p>
              </w:tc>
              <w:tc>
                <w:tcPr>
                  <w:tcW w:w="2694" w:type="dxa"/>
                  <w:gridSpan w:val="3"/>
                  <w:tcBorders>
                    <w:left w:val="nil"/>
                    <w:right w:val="nil"/>
                  </w:tcBorders>
                </w:tcPr>
                <w:p w14:paraId="397DDF1D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УСТУПКА_НОМЕР_ДОК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537B3" w14:textId="77777777" w:rsidR="003A6557" w:rsidRDefault="003A6557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от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right w:val="nil"/>
                  </w:tcBorders>
                </w:tcPr>
                <w:p w14:paraId="70969189" w14:textId="77777777" w:rsidR="003A6557" w:rsidRDefault="00CD484E" w:rsidP="002E3C7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/>
                  </w:r>
                  <w:r>
                    <w:rPr>
                      <w:sz w:val="21"/>
                      <w:szCs w:val="21"/>
                    </w:rPr>
                    <w:instrText xml:space="preserve"> DOCVARIABLE  УСТУПКА_ДАТА_ДОК  \* MERGEFORMAT </w:instrText>
                  </w:r>
                  <w:r>
                    <w:fldChar w:fldCharType="separate"/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2CB7FCC3" w14:textId="77777777" w:rsidR="00012884" w:rsidRPr="004F6B61" w:rsidRDefault="002E3C7C" w:rsidP="002E3C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REASON_FREE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COMMENT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8A6D68" w:rsidRPr="00ED6BFB" w14:paraId="3962FD28" w14:textId="77777777" w:rsidTr="00303CA4">
        <w:trPr>
          <w:gridAfter w:val="1"/>
          <w:wAfter w:w="19" w:type="dxa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C1EE5" w14:textId="77777777" w:rsidR="008A6D68" w:rsidRPr="00586B21" w:rsidRDefault="008A6D68" w:rsidP="00F060FB">
            <w:pPr>
              <w:rPr>
                <w:sz w:val="20"/>
                <w:szCs w:val="20"/>
                <w:lang w:val="en-US"/>
              </w:rPr>
            </w:pPr>
            <w:r w:rsidRPr="00586B21">
              <w:rPr>
                <w:sz w:val="20"/>
                <w:szCs w:val="20"/>
              </w:rPr>
              <w:t xml:space="preserve">Руководитель </w:t>
            </w:r>
            <w:r w:rsidR="00F060FB" w:rsidRPr="00586B21">
              <w:rPr>
                <w:sz w:val="20"/>
                <w:szCs w:val="20"/>
              </w:rPr>
              <w:t>предприятия</w:t>
            </w:r>
          </w:p>
        </w:tc>
        <w:tc>
          <w:tcPr>
            <w:tcW w:w="3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A299C" w14:textId="77777777" w:rsidR="008A6D68" w:rsidRPr="00586B21" w:rsidRDefault="008A6D68" w:rsidP="00ED22B3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B073C" w14:textId="77777777" w:rsidR="008A6D68" w:rsidRPr="00586B21" w:rsidRDefault="008A6D68" w:rsidP="00ED22B3">
            <w:pPr>
              <w:rPr>
                <w:sz w:val="20"/>
                <w:szCs w:val="20"/>
              </w:rPr>
            </w:pPr>
          </w:p>
        </w:tc>
        <w:tc>
          <w:tcPr>
            <w:tcW w:w="46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1602A" w14:textId="77777777" w:rsidR="008A6D68" w:rsidRPr="004F6B61" w:rsidRDefault="008A6D68" w:rsidP="00ED22B3">
            <w:pPr>
              <w:rPr>
                <w:sz w:val="21"/>
                <w:szCs w:val="21"/>
              </w:rPr>
            </w:pPr>
          </w:p>
        </w:tc>
      </w:tr>
      <w:tr w:rsidR="008A6D68" w:rsidRPr="00ED6BFB" w14:paraId="20D62A18" w14:textId="77777777" w:rsidTr="00303CA4">
        <w:trPr>
          <w:gridAfter w:val="1"/>
          <w:wAfter w:w="19" w:type="dxa"/>
        </w:trPr>
        <w:tc>
          <w:tcPr>
            <w:tcW w:w="108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AF77" w14:textId="77777777" w:rsidR="008A6D68" w:rsidRPr="00586B21" w:rsidRDefault="008A6D68" w:rsidP="00ED22B3">
            <w:pPr>
              <w:rPr>
                <w:sz w:val="20"/>
                <w:szCs w:val="20"/>
              </w:rPr>
            </w:pPr>
          </w:p>
        </w:tc>
      </w:tr>
      <w:tr w:rsidR="008A6D68" w:rsidRPr="00ED6BFB" w14:paraId="16A4B59C" w14:textId="77777777" w:rsidTr="00303CA4">
        <w:trPr>
          <w:gridAfter w:val="1"/>
          <w:wAfter w:w="19" w:type="dxa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A798" w14:textId="77777777" w:rsidR="008A6D68" w:rsidRPr="00586B21" w:rsidRDefault="008A6D68" w:rsidP="00ED22B3">
            <w:pPr>
              <w:rPr>
                <w:sz w:val="20"/>
                <w:szCs w:val="20"/>
              </w:rPr>
            </w:pPr>
            <w:r w:rsidRPr="00586B2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F59FF" w14:textId="77777777" w:rsidR="008A6D68" w:rsidRPr="00586B21" w:rsidRDefault="008A6D68" w:rsidP="00ED22B3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5512" w14:textId="77777777" w:rsidR="008A6D68" w:rsidRPr="00586B21" w:rsidRDefault="008A6D68" w:rsidP="00ED22B3">
            <w:pPr>
              <w:rPr>
                <w:sz w:val="20"/>
                <w:szCs w:val="20"/>
              </w:rPr>
            </w:pPr>
          </w:p>
        </w:tc>
        <w:tc>
          <w:tcPr>
            <w:tcW w:w="46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84750" w14:textId="77777777" w:rsidR="008A6D68" w:rsidRPr="004F6B61" w:rsidRDefault="008A6D68" w:rsidP="00ED22B3">
            <w:pPr>
              <w:rPr>
                <w:sz w:val="21"/>
                <w:szCs w:val="21"/>
              </w:rPr>
            </w:pPr>
          </w:p>
        </w:tc>
      </w:tr>
      <w:tr w:rsidR="00447163" w:rsidRPr="0029597C" w14:paraId="017DAF56" w14:textId="77777777" w:rsidTr="00303CA4">
        <w:trPr>
          <w:gridAfter w:val="1"/>
          <w:wAfter w:w="19" w:type="dxa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7EA94" w14:textId="77777777" w:rsidR="00447163" w:rsidRPr="00586B21" w:rsidRDefault="00447163" w:rsidP="00E8707D">
            <w:pPr>
              <w:jc w:val="center"/>
              <w:rPr>
                <w:sz w:val="20"/>
                <w:szCs w:val="20"/>
              </w:rPr>
            </w:pPr>
            <w:r w:rsidRPr="00586B21">
              <w:rPr>
                <w:sz w:val="20"/>
                <w:szCs w:val="20"/>
              </w:rPr>
              <w:t>М.П.</w:t>
            </w:r>
          </w:p>
        </w:tc>
        <w:tc>
          <w:tcPr>
            <w:tcW w:w="33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EFF7D" w14:textId="77777777" w:rsidR="00447163" w:rsidRPr="00586B21" w:rsidRDefault="00447163" w:rsidP="00093D88">
            <w:pPr>
              <w:rPr>
                <w:sz w:val="20"/>
                <w:szCs w:val="20"/>
              </w:rPr>
            </w:pPr>
          </w:p>
        </w:tc>
        <w:tc>
          <w:tcPr>
            <w:tcW w:w="4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4271" w14:textId="77777777" w:rsidR="00447163" w:rsidRPr="0029597C" w:rsidRDefault="00447163" w:rsidP="00093D88">
            <w:pPr>
              <w:rPr>
                <w:sz w:val="21"/>
                <w:szCs w:val="21"/>
              </w:rPr>
            </w:pPr>
          </w:p>
        </w:tc>
      </w:tr>
    </w:tbl>
    <w:p w14:paraId="17EAF32F" w14:textId="2CC8664E" w:rsidR="001910B0" w:rsidRPr="00C23BAD" w:rsidRDefault="001910B0" w:rsidP="009E0DA6">
      <w:pPr>
        <w:rPr>
          <w:sz w:val="22"/>
          <w:szCs w:val="22"/>
          <w:lang w:val="en-US"/>
        </w:rPr>
      </w:pPr>
    </w:p>
    <w:sectPr w:rsidR="001910B0" w:rsidRPr="00C23BAD" w:rsidSect="002927FC">
      <w:pgSz w:w="11906" w:h="16838"/>
      <w:pgMar w:top="737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88"/>
    <w:rsid w:val="00001D60"/>
    <w:rsid w:val="00012884"/>
    <w:rsid w:val="00020EEB"/>
    <w:rsid w:val="00027369"/>
    <w:rsid w:val="00032288"/>
    <w:rsid w:val="0003567D"/>
    <w:rsid w:val="00041597"/>
    <w:rsid w:val="00081925"/>
    <w:rsid w:val="00083CBB"/>
    <w:rsid w:val="00087591"/>
    <w:rsid w:val="00090569"/>
    <w:rsid w:val="00093D88"/>
    <w:rsid w:val="000A722D"/>
    <w:rsid w:val="000E4A6B"/>
    <w:rsid w:val="0010464B"/>
    <w:rsid w:val="00135886"/>
    <w:rsid w:val="00136EEF"/>
    <w:rsid w:val="0014461F"/>
    <w:rsid w:val="00156156"/>
    <w:rsid w:val="001636D8"/>
    <w:rsid w:val="00172BBE"/>
    <w:rsid w:val="001910B0"/>
    <w:rsid w:val="00195CBC"/>
    <w:rsid w:val="001B5DB2"/>
    <w:rsid w:val="001B649C"/>
    <w:rsid w:val="001C0131"/>
    <w:rsid w:val="001C5856"/>
    <w:rsid w:val="001D73E9"/>
    <w:rsid w:val="001E046A"/>
    <w:rsid w:val="001E371C"/>
    <w:rsid w:val="001F3F06"/>
    <w:rsid w:val="00200EC3"/>
    <w:rsid w:val="00205F32"/>
    <w:rsid w:val="00212719"/>
    <w:rsid w:val="0022728F"/>
    <w:rsid w:val="00236C13"/>
    <w:rsid w:val="002449A7"/>
    <w:rsid w:val="00247DE9"/>
    <w:rsid w:val="00261734"/>
    <w:rsid w:val="00285286"/>
    <w:rsid w:val="002927FC"/>
    <w:rsid w:val="0029597C"/>
    <w:rsid w:val="002A694C"/>
    <w:rsid w:val="002B005C"/>
    <w:rsid w:val="002B5EDF"/>
    <w:rsid w:val="002B72E3"/>
    <w:rsid w:val="002C4042"/>
    <w:rsid w:val="002D7B55"/>
    <w:rsid w:val="002E0869"/>
    <w:rsid w:val="002E291A"/>
    <w:rsid w:val="002E3C7C"/>
    <w:rsid w:val="002E58E3"/>
    <w:rsid w:val="00303CA4"/>
    <w:rsid w:val="00320D01"/>
    <w:rsid w:val="003258C0"/>
    <w:rsid w:val="00336A8E"/>
    <w:rsid w:val="003607B3"/>
    <w:rsid w:val="0038103D"/>
    <w:rsid w:val="003A6557"/>
    <w:rsid w:val="003B4484"/>
    <w:rsid w:val="003C015F"/>
    <w:rsid w:val="003C4D4C"/>
    <w:rsid w:val="003C66A7"/>
    <w:rsid w:val="003D5CFC"/>
    <w:rsid w:val="003F4BFF"/>
    <w:rsid w:val="00401E09"/>
    <w:rsid w:val="00416DD6"/>
    <w:rsid w:val="004176E5"/>
    <w:rsid w:val="00427A30"/>
    <w:rsid w:val="00443EE7"/>
    <w:rsid w:val="00447163"/>
    <w:rsid w:val="0045140E"/>
    <w:rsid w:val="004541AF"/>
    <w:rsid w:val="0049138E"/>
    <w:rsid w:val="00493C3F"/>
    <w:rsid w:val="004967FD"/>
    <w:rsid w:val="004A14FE"/>
    <w:rsid w:val="004A2D34"/>
    <w:rsid w:val="004A374F"/>
    <w:rsid w:val="004A5DEC"/>
    <w:rsid w:val="004F5CCF"/>
    <w:rsid w:val="004F6B61"/>
    <w:rsid w:val="00501898"/>
    <w:rsid w:val="00511A70"/>
    <w:rsid w:val="00535BAD"/>
    <w:rsid w:val="005432A8"/>
    <w:rsid w:val="005469C9"/>
    <w:rsid w:val="00564B02"/>
    <w:rsid w:val="00585795"/>
    <w:rsid w:val="00586B21"/>
    <w:rsid w:val="005A3D38"/>
    <w:rsid w:val="005A5532"/>
    <w:rsid w:val="005C37C8"/>
    <w:rsid w:val="005D5C79"/>
    <w:rsid w:val="005E1738"/>
    <w:rsid w:val="005E35A2"/>
    <w:rsid w:val="005F31DE"/>
    <w:rsid w:val="006239E3"/>
    <w:rsid w:val="00634E4E"/>
    <w:rsid w:val="006767DE"/>
    <w:rsid w:val="00694C07"/>
    <w:rsid w:val="006D5228"/>
    <w:rsid w:val="00726565"/>
    <w:rsid w:val="00751363"/>
    <w:rsid w:val="00760B02"/>
    <w:rsid w:val="00775050"/>
    <w:rsid w:val="00777867"/>
    <w:rsid w:val="00790AC8"/>
    <w:rsid w:val="007931B2"/>
    <w:rsid w:val="007A116D"/>
    <w:rsid w:val="007A517A"/>
    <w:rsid w:val="007A55F6"/>
    <w:rsid w:val="007A5A17"/>
    <w:rsid w:val="007C5A03"/>
    <w:rsid w:val="007C6649"/>
    <w:rsid w:val="007E7246"/>
    <w:rsid w:val="007F4D44"/>
    <w:rsid w:val="0080453B"/>
    <w:rsid w:val="00805AC8"/>
    <w:rsid w:val="00806837"/>
    <w:rsid w:val="008171D0"/>
    <w:rsid w:val="00821024"/>
    <w:rsid w:val="00831944"/>
    <w:rsid w:val="0083618D"/>
    <w:rsid w:val="008401D9"/>
    <w:rsid w:val="00843FA5"/>
    <w:rsid w:val="00881177"/>
    <w:rsid w:val="008961AB"/>
    <w:rsid w:val="008A44AD"/>
    <w:rsid w:val="008A6D68"/>
    <w:rsid w:val="008B7E35"/>
    <w:rsid w:val="008E1FD9"/>
    <w:rsid w:val="008F2CF8"/>
    <w:rsid w:val="008F7526"/>
    <w:rsid w:val="00941D9B"/>
    <w:rsid w:val="00964397"/>
    <w:rsid w:val="009777CB"/>
    <w:rsid w:val="009B1478"/>
    <w:rsid w:val="009E0DA6"/>
    <w:rsid w:val="00A04842"/>
    <w:rsid w:val="00A04A30"/>
    <w:rsid w:val="00A06C24"/>
    <w:rsid w:val="00A1131A"/>
    <w:rsid w:val="00A1743B"/>
    <w:rsid w:val="00A64565"/>
    <w:rsid w:val="00A832E4"/>
    <w:rsid w:val="00AA3507"/>
    <w:rsid w:val="00AB648F"/>
    <w:rsid w:val="00AC3AFA"/>
    <w:rsid w:val="00AF21AE"/>
    <w:rsid w:val="00B07033"/>
    <w:rsid w:val="00B11007"/>
    <w:rsid w:val="00B116EB"/>
    <w:rsid w:val="00B144F8"/>
    <w:rsid w:val="00B15D05"/>
    <w:rsid w:val="00B20630"/>
    <w:rsid w:val="00B51C3C"/>
    <w:rsid w:val="00B60599"/>
    <w:rsid w:val="00B80B3D"/>
    <w:rsid w:val="00B81627"/>
    <w:rsid w:val="00BE4FAE"/>
    <w:rsid w:val="00BE63EF"/>
    <w:rsid w:val="00C069D1"/>
    <w:rsid w:val="00C10ABF"/>
    <w:rsid w:val="00C23BAD"/>
    <w:rsid w:val="00C26284"/>
    <w:rsid w:val="00C2725B"/>
    <w:rsid w:val="00C362B8"/>
    <w:rsid w:val="00C404DC"/>
    <w:rsid w:val="00C412FD"/>
    <w:rsid w:val="00C54332"/>
    <w:rsid w:val="00C676CC"/>
    <w:rsid w:val="00C739B9"/>
    <w:rsid w:val="00C77344"/>
    <w:rsid w:val="00C85979"/>
    <w:rsid w:val="00C86D52"/>
    <w:rsid w:val="00CA0466"/>
    <w:rsid w:val="00CA5DF0"/>
    <w:rsid w:val="00CC5EF8"/>
    <w:rsid w:val="00CD484E"/>
    <w:rsid w:val="00CE59E6"/>
    <w:rsid w:val="00CF146C"/>
    <w:rsid w:val="00D16E4A"/>
    <w:rsid w:val="00D26E35"/>
    <w:rsid w:val="00D60915"/>
    <w:rsid w:val="00D776D6"/>
    <w:rsid w:val="00D778C9"/>
    <w:rsid w:val="00D85CF7"/>
    <w:rsid w:val="00DA39AD"/>
    <w:rsid w:val="00DC28BA"/>
    <w:rsid w:val="00DD01E0"/>
    <w:rsid w:val="00E136D9"/>
    <w:rsid w:val="00E308D4"/>
    <w:rsid w:val="00E37924"/>
    <w:rsid w:val="00E4334B"/>
    <w:rsid w:val="00E63038"/>
    <w:rsid w:val="00E75215"/>
    <w:rsid w:val="00E822AA"/>
    <w:rsid w:val="00E8707D"/>
    <w:rsid w:val="00EB23AF"/>
    <w:rsid w:val="00EC2A5A"/>
    <w:rsid w:val="00EC5B50"/>
    <w:rsid w:val="00ED07E0"/>
    <w:rsid w:val="00ED22B3"/>
    <w:rsid w:val="00ED6BFB"/>
    <w:rsid w:val="00EE4182"/>
    <w:rsid w:val="00F060FB"/>
    <w:rsid w:val="00F31B17"/>
    <w:rsid w:val="00F368F7"/>
    <w:rsid w:val="00F6296F"/>
    <w:rsid w:val="00F8123A"/>
    <w:rsid w:val="00F9520F"/>
    <w:rsid w:val="00FB2B96"/>
    <w:rsid w:val="00FD6D6D"/>
    <w:rsid w:val="00FF1C27"/>
    <w:rsid w:val="00FF352A"/>
    <w:rsid w:val="00FF3C7F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CF6399"/>
  <w15:docId w15:val="{28048595-5D96-4F2B-B59C-4638F4B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A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205F32"/>
    <w:pPr>
      <w:autoSpaceDE w:val="0"/>
      <w:autoSpaceDN w:val="0"/>
    </w:pPr>
    <w:rPr>
      <w:rFonts w:ascii="Arial" w:eastAsia="Calibri" w:hAnsi="Arial" w:cs="Arial"/>
      <w:sz w:val="20"/>
      <w:szCs w:val="20"/>
      <w:lang w:eastAsia="en-US"/>
    </w:rPr>
  </w:style>
  <w:style w:type="character" w:styleId="a4">
    <w:name w:val="Hyperlink"/>
    <w:uiPriority w:val="99"/>
    <w:unhideWhenUsed/>
    <w:rsid w:val="003C4D4C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416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16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4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83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2847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498413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346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2;&#1096;&#1072;\&#1064;&#1072;&#1073;&#1083;&#1086;&#1085;&#1099;%20&#1076;&#1086;&#1082;&#1091;&#1084;&#1077;&#1085;&#1090;&#1086;&#1074;\CLOSE_CP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CLOSE_CP_NEW</Template>
  <TotalTime>2</TotalTime>
  <Pages>1</Pages>
  <Words>304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FTC</Company>
  <LinksUpToDate>false</LinksUpToDate>
  <CharactersWithSpaces>3773</CharactersWithSpaces>
  <SharedDoc>false</SharedDoc>
  <HLinks>
    <vt:vector size="12" baseType="variant"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Бехлер Дарья Петровна</dc:creator>
  <cp:lastModifiedBy>Glinsk</cp:lastModifiedBy>
  <cp:revision>3</cp:revision>
  <cp:lastPrinted>2010-05-28T11:27:00Z</cp:lastPrinted>
  <dcterms:created xsi:type="dcterms:W3CDTF">2023-10-17T07:42:00Z</dcterms:created>
  <dcterms:modified xsi:type="dcterms:W3CDTF">2023-10-17T07:43:00Z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fe14f-cffa-4a48-8492-ceaa1473900b_Enabled">
    <vt:lpwstr>true</vt:lpwstr>
  </property>
  <property fmtid="{D5CDD505-2E9C-101B-9397-08002B2CF9AE}" pid="3" name="MSIP_Label_b21fe14f-cffa-4a48-8492-ceaa1473900b_SetDate">
    <vt:lpwstr>2022-11-09T04:30:17Z</vt:lpwstr>
  </property>
  <property fmtid="{D5CDD505-2E9C-101B-9397-08002B2CF9AE}" pid="4" name="MSIP_Label_b21fe14f-cffa-4a48-8492-ceaa1473900b_Method">
    <vt:lpwstr>Standard</vt:lpwstr>
  </property>
  <property fmtid="{D5CDD505-2E9C-101B-9397-08002B2CF9AE}" pid="5" name="MSIP_Label_b21fe14f-cffa-4a48-8492-ceaa1473900b_Name">
    <vt:lpwstr>General</vt:lpwstr>
  </property>
  <property fmtid="{D5CDD505-2E9C-101B-9397-08002B2CF9AE}" pid="6" name="MSIP_Label_b21fe14f-cffa-4a48-8492-ceaa1473900b_SiteId">
    <vt:lpwstr>ff52cfbe-d8c5-4718-93b0-2dc8f27f66c9</vt:lpwstr>
  </property>
  <property fmtid="{D5CDD505-2E9C-101B-9397-08002B2CF9AE}" pid="7" name="MSIP_Label_b21fe14f-cffa-4a48-8492-ceaa1473900b_ActionId">
    <vt:lpwstr>8fd74d81-86a7-4862-b612-640f82c69f14</vt:lpwstr>
  </property>
  <property fmtid="{D5CDD505-2E9C-101B-9397-08002B2CF9AE}" pid="8" name="MSIP_Label_b21fe14f-cffa-4a48-8492-ceaa1473900b_ContentBits">
    <vt:lpwstr>0</vt:lpwstr>
  </property>
</Properties>
</file>