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8BED9" w14:textId="37CEAE14" w:rsidR="00BE2A56" w:rsidRPr="001470C3" w:rsidRDefault="00BE2A56" w:rsidP="00BE2A56">
      <w:pPr>
        <w:ind w:left="3119"/>
        <w:rPr>
          <w:rFonts w:asciiTheme="majorHAnsi" w:hAnsiTheme="majorHAnsi"/>
          <w:sz w:val="16"/>
          <w:szCs w:val="16"/>
        </w:rPr>
      </w:pPr>
      <w:r w:rsidRPr="001470C3">
        <w:rPr>
          <w:rFonts w:asciiTheme="majorHAnsi" w:hAnsiTheme="majorHAnsi"/>
          <w:noProof/>
          <w:sz w:val="40"/>
          <w:szCs w:val="28"/>
        </w:rPr>
        <w:drawing>
          <wp:anchor distT="0" distB="0" distL="114300" distR="114300" simplePos="0" relativeHeight="251659264" behindDoc="0" locked="0" layoutInCell="1" allowOverlap="1" wp14:anchorId="267B030A" wp14:editId="6E12E448">
            <wp:simplePos x="0" y="0"/>
            <wp:positionH relativeFrom="column">
              <wp:posOffset>-60325</wp:posOffset>
            </wp:positionH>
            <wp:positionV relativeFrom="paragraph">
              <wp:posOffset>102870</wp:posOffset>
            </wp:positionV>
            <wp:extent cx="1661160" cy="57213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70C3">
        <w:rPr>
          <w:rFonts w:asciiTheme="majorHAnsi" w:hAnsiTheme="majorHAnsi"/>
          <w:sz w:val="16"/>
          <w:szCs w:val="16"/>
        </w:rPr>
        <w:t>Приложение №5 к Банковским правилам открытия счетов.</w:t>
      </w:r>
      <w:bookmarkStart w:id="0" w:name="_GoBack"/>
      <w:bookmarkEnd w:id="0"/>
    </w:p>
    <w:p w14:paraId="457A8EBA" w14:textId="7911B80C" w:rsidR="00BE2A56" w:rsidRDefault="00BE2A56" w:rsidP="00BE2A56">
      <w:pPr>
        <w:ind w:left="3119"/>
        <w:rPr>
          <w:rFonts w:asciiTheme="majorHAnsi" w:hAnsiTheme="majorHAnsi"/>
          <w:sz w:val="28"/>
        </w:rPr>
      </w:pPr>
      <w:r w:rsidRPr="00BE2A56">
        <w:rPr>
          <w:rFonts w:asciiTheme="majorHAnsi" w:hAnsiTheme="majorHAnsi"/>
          <w:sz w:val="28"/>
        </w:rPr>
        <w:t xml:space="preserve">ПЕРЕЧЕНЬ ДОКУМЕНТОВ И СВЕДЕНИЙ </w:t>
      </w:r>
    </w:p>
    <w:p w14:paraId="4A90092D" w14:textId="09C23CFB" w:rsidR="00BE2A56" w:rsidRPr="00BE2A56" w:rsidRDefault="00BE2A56" w:rsidP="00BE2A56">
      <w:pPr>
        <w:ind w:left="3119"/>
        <w:rPr>
          <w:rFonts w:asciiTheme="majorHAnsi" w:hAnsiTheme="majorHAnsi"/>
          <w:sz w:val="28"/>
        </w:rPr>
      </w:pPr>
      <w:r w:rsidRPr="00BE2A56">
        <w:rPr>
          <w:rFonts w:asciiTheme="majorHAnsi" w:hAnsiTheme="majorHAnsi"/>
          <w:sz w:val="28"/>
        </w:rPr>
        <w:t>ДЛЯ ОТКРЫТИЯ  РАСЧЕТНОГО  СЧЕТА</w:t>
      </w:r>
      <w:r>
        <w:rPr>
          <w:rFonts w:asciiTheme="majorHAnsi" w:hAnsiTheme="majorHAnsi"/>
          <w:sz w:val="28"/>
        </w:rPr>
        <w:t xml:space="preserve"> </w:t>
      </w:r>
    </w:p>
    <w:p w14:paraId="12BCDDF0" w14:textId="77777777" w:rsidR="00BE2A56" w:rsidRPr="00BE2A56" w:rsidRDefault="00BE2A56" w:rsidP="00BE2A56">
      <w:pPr>
        <w:ind w:left="3119"/>
        <w:rPr>
          <w:rFonts w:asciiTheme="majorHAnsi" w:hAnsiTheme="majorHAnsi"/>
          <w:sz w:val="28"/>
        </w:rPr>
      </w:pPr>
      <w:r w:rsidRPr="00BE2A56">
        <w:rPr>
          <w:rFonts w:asciiTheme="majorHAnsi" w:hAnsiTheme="majorHAnsi"/>
          <w:sz w:val="28"/>
        </w:rPr>
        <w:t xml:space="preserve">ЮРИДИЧЕСКОМУ ЛИЦУ - НЕРЕЗИДЕНТУ РФ </w:t>
      </w:r>
    </w:p>
    <w:p w14:paraId="79E77147" w14:textId="77777777" w:rsidR="00BE2A56" w:rsidRDefault="00BE2A56" w:rsidP="00BE2A56">
      <w:pPr>
        <w:jc w:val="center"/>
        <w:rPr>
          <w:rFonts w:ascii="Arial" w:hAnsi="Arial"/>
          <w:b/>
          <w:i/>
        </w:rPr>
      </w:pPr>
    </w:p>
    <w:p w14:paraId="3CED4924" w14:textId="77777777" w:rsidR="00DC436D" w:rsidRPr="00C22628" w:rsidRDefault="00DC436D" w:rsidP="00BE2A56">
      <w:pPr>
        <w:jc w:val="center"/>
        <w:rPr>
          <w:rFonts w:ascii="Arial" w:hAnsi="Arial"/>
          <w:b/>
          <w:i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4"/>
        <w:gridCol w:w="9779"/>
      </w:tblGrid>
      <w:tr w:rsidR="00BE2A56" w:rsidRPr="00BE2A56" w14:paraId="624610BB" w14:textId="77777777" w:rsidTr="00BE2A56">
        <w:tc>
          <w:tcPr>
            <w:tcW w:w="394" w:type="dxa"/>
          </w:tcPr>
          <w:p w14:paraId="3EF1A2C2" w14:textId="77777777" w:rsidR="00BE2A56" w:rsidRPr="00BE2A56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E2A56">
              <w:rPr>
                <w:rFonts w:asciiTheme="majorHAnsi" w:hAnsiTheme="majorHAnsi" w:cs="Arial"/>
                <w:sz w:val="16"/>
                <w:szCs w:val="16"/>
              </w:rPr>
              <w:t>1</w:t>
            </w:r>
          </w:p>
        </w:tc>
        <w:tc>
          <w:tcPr>
            <w:tcW w:w="9779" w:type="dxa"/>
          </w:tcPr>
          <w:p w14:paraId="56FDD0F4" w14:textId="77777777" w:rsidR="00BE2A56" w:rsidRPr="00BE2A56" w:rsidDel="00EC5CE1" w:rsidRDefault="00BE2A56" w:rsidP="00762D00">
            <w:pPr>
              <w:pBdr>
                <w:between w:val="single" w:sz="4" w:space="1" w:color="auto"/>
              </w:pBdr>
              <w:jc w:val="both"/>
              <w:rPr>
                <w:rFonts w:asciiTheme="majorHAnsi" w:hAnsiTheme="majorHAnsi"/>
              </w:rPr>
            </w:pP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 xml:space="preserve">Лицензии (разрешения), </w:t>
            </w:r>
            <w:r w:rsidRPr="00BE2A56">
              <w:rPr>
                <w:rFonts w:asciiTheme="majorHAnsi" w:hAnsiTheme="majorHAnsi"/>
              </w:rPr>
              <w:t>выданные юридическому лицу-нерезиденту РФ, если данные лицензии (разрешения) имеют непосредственное отношение к правоспособности Клиента заключать договор банковского счета соответствующего вида.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</w:tc>
      </w:tr>
      <w:tr w:rsidR="00BE2A56" w:rsidRPr="00BE2A56" w14:paraId="78254439" w14:textId="77777777" w:rsidTr="00BE2A56">
        <w:tc>
          <w:tcPr>
            <w:tcW w:w="394" w:type="dxa"/>
          </w:tcPr>
          <w:p w14:paraId="34FCCBF2" w14:textId="77777777" w:rsidR="00BE2A56" w:rsidRPr="00BE2A56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E2A56">
              <w:rPr>
                <w:rFonts w:asciiTheme="majorHAnsi" w:hAnsiTheme="majorHAnsi" w:cs="Arial"/>
                <w:sz w:val="16"/>
                <w:szCs w:val="16"/>
              </w:rPr>
              <w:t>2</w:t>
            </w:r>
          </w:p>
        </w:tc>
        <w:tc>
          <w:tcPr>
            <w:tcW w:w="9779" w:type="dxa"/>
          </w:tcPr>
          <w:p w14:paraId="6128DFF9" w14:textId="77777777" w:rsidR="00BE2A56" w:rsidRPr="00BE2A56" w:rsidRDefault="00BE2A56" w:rsidP="00762D00">
            <w:pPr>
              <w:pBdr>
                <w:between w:val="single" w:sz="4" w:space="1" w:color="auto"/>
              </w:pBd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 xml:space="preserve">Нотариально удостоверенная карточка </w:t>
            </w:r>
            <w:r w:rsidRPr="00BE2A56">
              <w:rPr>
                <w:rFonts w:asciiTheme="majorHAnsi" w:hAnsiTheme="majorHAnsi"/>
              </w:rPr>
              <w:t>с образцами подписей лиц, уполномоченных распор</w:t>
            </w:r>
            <w:r w:rsidRPr="00BE2A56">
              <w:rPr>
                <w:rFonts w:asciiTheme="majorHAnsi" w:hAnsiTheme="majorHAnsi"/>
              </w:rPr>
              <w:t>я</w:t>
            </w:r>
            <w:r w:rsidRPr="00BE2A56">
              <w:rPr>
                <w:rFonts w:asciiTheme="majorHAnsi" w:hAnsiTheme="majorHAnsi"/>
              </w:rPr>
              <w:t>жаться счетом, а также оттиском печати Клиента (его представительства, филиала) (при наличии печ</w:t>
            </w:r>
            <w:r w:rsidRPr="00BE2A56">
              <w:rPr>
                <w:rFonts w:asciiTheme="majorHAnsi" w:hAnsiTheme="majorHAnsi"/>
              </w:rPr>
              <w:t>а</w:t>
            </w:r>
            <w:r w:rsidRPr="00BE2A56">
              <w:rPr>
                <w:rFonts w:asciiTheme="majorHAnsi" w:hAnsiTheme="majorHAnsi"/>
              </w:rPr>
              <w:t>ти).</w:t>
            </w:r>
          </w:p>
        </w:tc>
      </w:tr>
      <w:tr w:rsidR="00BE2A56" w:rsidRPr="00BE2A56" w14:paraId="11265C22" w14:textId="77777777" w:rsidTr="00BE2A56">
        <w:tc>
          <w:tcPr>
            <w:tcW w:w="394" w:type="dxa"/>
          </w:tcPr>
          <w:p w14:paraId="48B726B5" w14:textId="77777777" w:rsidR="00BE2A56" w:rsidRPr="00BE2A56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E2A56">
              <w:rPr>
                <w:rFonts w:asciiTheme="majorHAnsi" w:hAnsiTheme="majorHAnsi" w:cs="Arial"/>
                <w:sz w:val="16"/>
                <w:szCs w:val="16"/>
              </w:rPr>
              <w:t>3</w:t>
            </w:r>
          </w:p>
        </w:tc>
        <w:tc>
          <w:tcPr>
            <w:tcW w:w="9779" w:type="dxa"/>
          </w:tcPr>
          <w:p w14:paraId="3554CC17" w14:textId="77777777" w:rsidR="00BE2A56" w:rsidRPr="00BE2A56" w:rsidRDefault="00BE2A56" w:rsidP="00762D00">
            <w:pPr>
              <w:jc w:val="both"/>
              <w:rPr>
                <w:rFonts w:asciiTheme="majorHAnsi" w:hAnsiTheme="majorHAnsi"/>
              </w:rPr>
            </w:pP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Документы, подтверждающие полномочия должностных лиц</w:t>
            </w:r>
            <w:r w:rsidRPr="00BE2A56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 xml:space="preserve">указанных в карточке с образцами подписей, </w:t>
            </w:r>
            <w:r w:rsidRPr="00BE2A56">
              <w:rPr>
                <w:rFonts w:asciiTheme="majorHAnsi" w:hAnsiTheme="majorHAnsi"/>
              </w:rPr>
              <w:t>на распоряжение денежными средствами, находящимися на счете. Предоста</w:t>
            </w:r>
            <w:r w:rsidRPr="00BE2A56">
              <w:rPr>
                <w:rFonts w:asciiTheme="majorHAnsi" w:hAnsiTheme="majorHAnsi"/>
              </w:rPr>
              <w:t>в</w:t>
            </w:r>
            <w:r w:rsidRPr="00BE2A56">
              <w:rPr>
                <w:rFonts w:asciiTheme="majorHAnsi" w:hAnsiTheme="majorHAnsi"/>
              </w:rPr>
              <w:t>ляются в банк решения, приказы, протоколы, иные документы уполномоченных органов организации о назначении (избрании) должностных лиц/представителей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*,**</w:t>
            </w:r>
            <w:r w:rsidRPr="00BE2A56">
              <w:rPr>
                <w:rFonts w:asciiTheme="majorHAnsi" w:hAnsiTheme="majorHAnsi"/>
              </w:rPr>
              <w:t xml:space="preserve">. </w:t>
            </w:r>
            <w:r w:rsidRPr="00BE2A56">
              <w:rPr>
                <w:rFonts w:asciiTheme="majorHAnsi" w:hAnsiTheme="majorHAnsi"/>
                <w:i/>
              </w:rPr>
              <w:t>(см. примечания)</w:t>
            </w:r>
          </w:p>
        </w:tc>
      </w:tr>
      <w:tr w:rsidR="00BE2A56" w:rsidRPr="00BE2A56" w14:paraId="538BE3EE" w14:textId="77777777" w:rsidTr="00BE2A56">
        <w:tc>
          <w:tcPr>
            <w:tcW w:w="394" w:type="dxa"/>
          </w:tcPr>
          <w:p w14:paraId="07A94CA9" w14:textId="77777777" w:rsidR="00BE2A56" w:rsidRPr="00BE2A56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E2A56">
              <w:rPr>
                <w:rFonts w:asciiTheme="majorHAnsi" w:hAnsiTheme="majorHAnsi" w:cs="Arial"/>
                <w:sz w:val="16"/>
                <w:szCs w:val="16"/>
              </w:rPr>
              <w:t>4</w:t>
            </w:r>
          </w:p>
        </w:tc>
        <w:tc>
          <w:tcPr>
            <w:tcW w:w="9779" w:type="dxa"/>
          </w:tcPr>
          <w:p w14:paraId="04EEADBD" w14:textId="77777777" w:rsidR="00BE2A56" w:rsidRPr="00BE2A56" w:rsidRDefault="00BE2A56" w:rsidP="00762D00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Документы, подтверждающие полномочия единоличного исполнительного органа  юридического лица, в том числе решение о назначении директоров компании*,**</w:t>
            </w:r>
            <w:r w:rsidRPr="00BE2A56">
              <w:rPr>
                <w:rFonts w:asciiTheme="majorHAnsi" w:hAnsiTheme="majorHAnsi"/>
              </w:rPr>
              <w:t xml:space="preserve"> </w:t>
            </w:r>
            <w:r w:rsidRPr="00BE2A56">
              <w:rPr>
                <w:rFonts w:asciiTheme="majorHAnsi" w:hAnsiTheme="majorHAnsi"/>
                <w:i/>
              </w:rPr>
              <w:t>(см. примечания)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 w:rsidRPr="00BE2A5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BE2A56" w:rsidRPr="00BE2A56" w14:paraId="1F28FC43" w14:textId="77777777" w:rsidTr="00BE2A56">
        <w:tc>
          <w:tcPr>
            <w:tcW w:w="394" w:type="dxa"/>
          </w:tcPr>
          <w:p w14:paraId="38B40B1C" w14:textId="77777777" w:rsidR="00BE2A56" w:rsidRPr="00BE2A56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E2A56">
              <w:rPr>
                <w:rFonts w:asciiTheme="majorHAnsi" w:hAnsiTheme="majorHAnsi" w:cs="Arial"/>
                <w:sz w:val="16"/>
                <w:szCs w:val="16"/>
              </w:rPr>
              <w:t>5</w:t>
            </w:r>
          </w:p>
        </w:tc>
        <w:tc>
          <w:tcPr>
            <w:tcW w:w="9779" w:type="dxa"/>
          </w:tcPr>
          <w:p w14:paraId="6E1B0F5B" w14:textId="77777777" w:rsidR="00BE2A56" w:rsidRPr="00BE2A56" w:rsidRDefault="00BE2A56" w:rsidP="00762D00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E2A56">
              <w:rPr>
                <w:rFonts w:asciiTheme="majorHAnsi" w:hAnsiTheme="majorHAnsi"/>
              </w:rPr>
              <w:t xml:space="preserve">Документы, подтверждающие правовой статус юридического лица по законодательству страны, на территории которой создано это юридическое лицо, в частности, 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учредительные документы</w:t>
            </w:r>
            <w:r w:rsidRPr="00BE2A56">
              <w:rPr>
                <w:rFonts w:asciiTheme="majorHAnsi" w:hAnsiTheme="majorHAnsi"/>
              </w:rPr>
              <w:t xml:space="preserve"> и 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д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о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кументы, подтверждающие государственную регистрацию</w:t>
            </w:r>
            <w:r w:rsidRPr="00BE2A56">
              <w:rPr>
                <w:rFonts w:asciiTheme="majorHAnsi" w:hAnsiTheme="majorHAnsi"/>
              </w:rPr>
              <w:t xml:space="preserve"> юридического лица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 xml:space="preserve">* </w:t>
            </w:r>
            <w:r w:rsidRPr="00BE2A56">
              <w:rPr>
                <w:rFonts w:asciiTheme="majorHAnsi" w:hAnsiTheme="majorHAnsi"/>
                <w:i/>
              </w:rPr>
              <w:t>(см. примеч</w:t>
            </w:r>
            <w:r w:rsidRPr="00BE2A56">
              <w:rPr>
                <w:rFonts w:asciiTheme="majorHAnsi" w:hAnsiTheme="majorHAnsi"/>
                <w:i/>
              </w:rPr>
              <w:t>а</w:t>
            </w:r>
            <w:r w:rsidRPr="00BE2A56">
              <w:rPr>
                <w:rFonts w:asciiTheme="majorHAnsi" w:hAnsiTheme="majorHAnsi"/>
                <w:i/>
              </w:rPr>
              <w:t>ния)</w:t>
            </w:r>
            <w:r w:rsidRPr="00BE2A56">
              <w:rPr>
                <w:rFonts w:asciiTheme="majorHAnsi" w:hAnsiTheme="majorHAnsi"/>
              </w:rPr>
              <w:t>.</w:t>
            </w:r>
          </w:p>
        </w:tc>
      </w:tr>
      <w:tr w:rsidR="00BE2A56" w:rsidRPr="00BE2A56" w14:paraId="4EB09A5C" w14:textId="77777777" w:rsidTr="00BE2A56">
        <w:tc>
          <w:tcPr>
            <w:tcW w:w="394" w:type="dxa"/>
          </w:tcPr>
          <w:p w14:paraId="026266E4" w14:textId="77777777" w:rsidR="00BE2A56" w:rsidRPr="00BE2A56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E2A56">
              <w:rPr>
                <w:rFonts w:asciiTheme="majorHAnsi" w:hAnsiTheme="majorHAnsi" w:cs="Arial"/>
                <w:sz w:val="16"/>
                <w:szCs w:val="16"/>
              </w:rPr>
              <w:t>6</w:t>
            </w:r>
          </w:p>
        </w:tc>
        <w:tc>
          <w:tcPr>
            <w:tcW w:w="9779" w:type="dxa"/>
          </w:tcPr>
          <w:p w14:paraId="1411F66C" w14:textId="77777777" w:rsidR="00BE2A56" w:rsidRPr="00BE2A56" w:rsidRDefault="00BE2A56" w:rsidP="00762D00">
            <w:pPr>
              <w:autoSpaceDE w:val="0"/>
              <w:autoSpaceDN w:val="0"/>
              <w:adjustRightInd w:val="0"/>
              <w:jc w:val="both"/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</w:pP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Свидетельство о постановке на учет в налоговом органе</w:t>
            </w:r>
            <w:r w:rsidRPr="00BE2A56">
              <w:rPr>
                <w:rFonts w:asciiTheme="majorHAnsi" w:hAnsiTheme="majorHAnsi"/>
              </w:rPr>
              <w:t xml:space="preserve"> </w:t>
            </w:r>
            <w:r w:rsidRPr="00BE2A56"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  <w:t xml:space="preserve"> в случаях, предусмотренных з</w:t>
            </w:r>
            <w:r w:rsidRPr="00BE2A56"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  <w:t>а</w:t>
            </w:r>
            <w:r w:rsidRPr="00BE2A56"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  <w:t>конодательством Российской Федерации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*</w:t>
            </w:r>
            <w:r w:rsidRPr="00BE2A56"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10274C8E" w14:textId="77777777" w:rsidR="00BE2A56" w:rsidRPr="00BE2A56" w:rsidRDefault="00BE2A56" w:rsidP="00762D00">
            <w:pPr>
              <w:pBdr>
                <w:between w:val="single" w:sz="4" w:space="1" w:color="auto"/>
              </w:pBdr>
              <w:jc w:val="both"/>
              <w:rPr>
                <w:rFonts w:asciiTheme="majorHAnsi" w:hAnsiTheme="majorHAnsi"/>
                <w:b/>
              </w:rPr>
            </w:pPr>
            <w:proofErr w:type="gramStart"/>
            <w:r w:rsidRPr="00BE2A56">
              <w:rPr>
                <w:rFonts w:asciiTheme="majorHAnsi" w:hAnsiTheme="majorHAnsi"/>
              </w:rPr>
              <w:t>В случае открытия счета юридическому лицу - нерезиденту РФ, для совершения операций его обосо</w:t>
            </w:r>
            <w:r w:rsidRPr="00BE2A56">
              <w:rPr>
                <w:rFonts w:asciiTheme="majorHAnsi" w:hAnsiTheme="majorHAnsi"/>
              </w:rPr>
              <w:t>б</w:t>
            </w:r>
            <w:r w:rsidRPr="00BE2A56">
              <w:rPr>
                <w:rFonts w:asciiTheme="majorHAnsi" w:hAnsiTheme="majorHAnsi"/>
              </w:rPr>
              <w:t>ленным подразделением (филиалом, представительством), а также иностранной некоммерческой н</w:t>
            </w:r>
            <w:r w:rsidRPr="00BE2A56">
              <w:rPr>
                <w:rFonts w:asciiTheme="majorHAnsi" w:hAnsiTheme="majorHAnsi"/>
              </w:rPr>
              <w:t>е</w:t>
            </w:r>
            <w:r w:rsidRPr="00BE2A56">
              <w:rPr>
                <w:rFonts w:asciiTheme="majorHAnsi" w:hAnsiTheme="majorHAnsi"/>
              </w:rPr>
              <w:t>правительственной организации, осуществляющей свою деятельность на территории РФ через отдел</w:t>
            </w:r>
            <w:r w:rsidRPr="00BE2A56">
              <w:rPr>
                <w:rFonts w:asciiTheme="majorHAnsi" w:hAnsiTheme="majorHAnsi"/>
              </w:rPr>
              <w:t>е</w:t>
            </w:r>
            <w:r w:rsidRPr="00BE2A56">
              <w:rPr>
                <w:rFonts w:asciiTheme="majorHAnsi" w:hAnsiTheme="majorHAnsi"/>
              </w:rPr>
              <w:t>ние, в Банк могут быть представлены</w:t>
            </w:r>
            <w:r w:rsidRPr="00BE2A56">
              <w:rPr>
                <w:rFonts w:asciiTheme="majorHAnsi" w:hAnsiTheme="majorHAnsi"/>
                <w:b/>
              </w:rPr>
              <w:t xml:space="preserve"> Сведения </w:t>
            </w:r>
            <w:r w:rsidRPr="00BE2A56">
              <w:rPr>
                <w:rFonts w:asciiTheme="majorHAnsi" w:hAnsiTheme="majorHAnsi"/>
              </w:rPr>
              <w:t>об идентификационном номере налогоплательщика, коде причины постановки на учет в налоговом органе, дате постановки на учет в налоговом органе).</w:t>
            </w:r>
            <w:proofErr w:type="gramEnd"/>
            <w:r w:rsidRPr="00BE2A56">
              <w:rPr>
                <w:rFonts w:asciiTheme="majorHAnsi" w:hAnsiTheme="majorHAnsi"/>
              </w:rPr>
              <w:t xml:space="preserve"> Сведения могут быть указаны в Анкете (Опросном листе) </w:t>
            </w:r>
            <w:proofErr w:type="gramStart"/>
            <w:r w:rsidRPr="00BE2A56">
              <w:rPr>
                <w:rFonts w:asciiTheme="majorHAnsi" w:hAnsiTheme="majorHAnsi"/>
              </w:rPr>
              <w:t>Клиента-юридического</w:t>
            </w:r>
            <w:proofErr w:type="gramEnd"/>
            <w:r w:rsidRPr="00BE2A56">
              <w:rPr>
                <w:rFonts w:asciiTheme="majorHAnsi" w:hAnsiTheme="majorHAnsi"/>
              </w:rPr>
              <w:t xml:space="preserve"> лица-нерезидента РФ. </w:t>
            </w:r>
          </w:p>
        </w:tc>
      </w:tr>
      <w:tr w:rsidR="00BE2A56" w:rsidRPr="00BE2A56" w14:paraId="78EC16FE" w14:textId="77777777" w:rsidTr="00BE2A56">
        <w:trPr>
          <w:trHeight w:val="1399"/>
        </w:trPr>
        <w:tc>
          <w:tcPr>
            <w:tcW w:w="394" w:type="dxa"/>
          </w:tcPr>
          <w:p w14:paraId="681E8CCB" w14:textId="77777777" w:rsidR="00BE2A56" w:rsidRPr="00BE2A56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E2A56">
              <w:rPr>
                <w:rFonts w:asciiTheme="majorHAnsi" w:hAnsiTheme="majorHAnsi" w:cs="Arial"/>
                <w:sz w:val="16"/>
                <w:szCs w:val="16"/>
              </w:rPr>
              <w:t>7</w:t>
            </w:r>
          </w:p>
          <w:p w14:paraId="770C2B9F" w14:textId="77777777" w:rsidR="00BE2A56" w:rsidRPr="00BE2A56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9779" w:type="dxa"/>
            <w:tcBorders>
              <w:bottom w:val="single" w:sz="4" w:space="0" w:color="auto"/>
            </w:tcBorders>
          </w:tcPr>
          <w:p w14:paraId="28F277D6" w14:textId="77777777" w:rsidR="00BE2A56" w:rsidRPr="00BE2A56" w:rsidRDefault="00BE2A56" w:rsidP="00762D00">
            <w:pPr>
              <w:pBdr>
                <w:between w:val="single" w:sz="4" w:space="1" w:color="auto"/>
              </w:pBdr>
              <w:jc w:val="both"/>
              <w:rPr>
                <w:rFonts w:asciiTheme="majorHAnsi" w:hAnsiTheme="majorHAnsi"/>
              </w:rPr>
            </w:pP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Доверенность</w:t>
            </w:r>
            <w:r w:rsidRPr="00BE2A5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E2A56">
              <w:rPr>
                <w:rFonts w:asciiTheme="majorHAnsi" w:hAnsiTheme="majorHAnsi"/>
              </w:rPr>
              <w:t>на прием и передачу документов на открытие счета, подписанную руководителем (представителем) и заверенную печатью Клиента (при передаче документов на открытие счета дов</w:t>
            </w:r>
            <w:r w:rsidRPr="00BE2A56">
              <w:rPr>
                <w:rFonts w:asciiTheme="majorHAnsi" w:hAnsiTheme="majorHAnsi"/>
              </w:rPr>
              <w:t>е</w:t>
            </w:r>
            <w:r w:rsidRPr="00BE2A56">
              <w:rPr>
                <w:rFonts w:asciiTheme="majorHAnsi" w:hAnsiTheme="majorHAnsi"/>
              </w:rPr>
              <w:t>ренным лицом). В случае заключения договора банковского счета представителем Клиента или в сл</w:t>
            </w:r>
            <w:r w:rsidRPr="00BE2A56">
              <w:rPr>
                <w:rFonts w:asciiTheme="majorHAnsi" w:hAnsiTheme="majorHAnsi"/>
              </w:rPr>
              <w:t>у</w:t>
            </w:r>
            <w:r w:rsidRPr="00BE2A56">
              <w:rPr>
                <w:rFonts w:asciiTheme="majorHAnsi" w:hAnsiTheme="majorHAnsi"/>
              </w:rPr>
              <w:t>чае распоряжений счетом представителем Клиента, представитель должен подтвердить свои полном</w:t>
            </w:r>
            <w:r w:rsidRPr="00BE2A56">
              <w:rPr>
                <w:rFonts w:asciiTheme="majorHAnsi" w:hAnsiTheme="majorHAnsi"/>
              </w:rPr>
              <w:t>о</w:t>
            </w:r>
            <w:r w:rsidRPr="00BE2A56">
              <w:rPr>
                <w:rFonts w:asciiTheme="majorHAnsi" w:hAnsiTheme="majorHAnsi"/>
              </w:rPr>
              <w:t>чия</w:t>
            </w:r>
            <w:r w:rsidRPr="00BE2A56">
              <w:rPr>
                <w:rFonts w:asciiTheme="majorHAnsi" w:hAnsiTheme="majorHAnsi"/>
                <w:b/>
              </w:rPr>
              <w:t xml:space="preserve"> доверенностью </w:t>
            </w:r>
            <w:r w:rsidRPr="00BE2A56">
              <w:rPr>
                <w:rFonts w:asciiTheme="majorHAnsi" w:hAnsiTheme="majorHAnsi"/>
              </w:rPr>
              <w:t>на открытие/ распоряжение денежными средствами, находящимися на банко</w:t>
            </w:r>
            <w:r w:rsidRPr="00BE2A56">
              <w:rPr>
                <w:rFonts w:asciiTheme="majorHAnsi" w:hAnsiTheme="majorHAnsi"/>
              </w:rPr>
              <w:t>в</w:t>
            </w:r>
            <w:r w:rsidRPr="00BE2A56">
              <w:rPr>
                <w:rFonts w:asciiTheme="majorHAnsi" w:hAnsiTheme="majorHAnsi"/>
              </w:rPr>
              <w:t xml:space="preserve">ском счете </w:t>
            </w:r>
            <w:r w:rsidRPr="00BE2A56">
              <w:rPr>
                <w:rFonts w:asciiTheme="majorHAnsi" w:hAnsiTheme="majorHAnsi"/>
                <w:i/>
              </w:rPr>
              <w:t>(см. примечания)</w:t>
            </w:r>
            <w:r w:rsidRPr="00BE2A56">
              <w:rPr>
                <w:rFonts w:asciiTheme="majorHAnsi" w:hAnsiTheme="majorHAnsi"/>
              </w:rPr>
              <w:t xml:space="preserve">. </w:t>
            </w:r>
          </w:p>
        </w:tc>
      </w:tr>
      <w:tr w:rsidR="00BE2A56" w:rsidRPr="00BE2A56" w14:paraId="4BC1FA13" w14:textId="77777777" w:rsidTr="00BE2A56">
        <w:tc>
          <w:tcPr>
            <w:tcW w:w="394" w:type="dxa"/>
          </w:tcPr>
          <w:p w14:paraId="143B0EB4" w14:textId="77777777" w:rsidR="00BE2A56" w:rsidRPr="00BE2A56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E2A56">
              <w:rPr>
                <w:rFonts w:asciiTheme="majorHAnsi" w:hAnsiTheme="majorHAnsi" w:cs="Arial"/>
                <w:sz w:val="16"/>
                <w:szCs w:val="16"/>
              </w:rPr>
              <w:t>8</w:t>
            </w:r>
          </w:p>
        </w:tc>
        <w:tc>
          <w:tcPr>
            <w:tcW w:w="9779" w:type="dxa"/>
            <w:shd w:val="clear" w:color="auto" w:fill="auto"/>
          </w:tcPr>
          <w:p w14:paraId="38AFCFC1" w14:textId="77777777" w:rsidR="00BE2A56" w:rsidRPr="00BE2A56" w:rsidRDefault="00BE2A56" w:rsidP="00762D00">
            <w:pPr>
              <w:pBdr>
                <w:between w:val="single" w:sz="4" w:space="1" w:color="auto"/>
              </w:pBdr>
              <w:ind w:left="10"/>
              <w:jc w:val="both"/>
              <w:rPr>
                <w:rFonts w:asciiTheme="majorHAnsi" w:hAnsiTheme="majorHAnsi"/>
              </w:rPr>
            </w:pPr>
            <w:r w:rsidRPr="00BE2A56">
              <w:rPr>
                <w:rFonts w:asciiTheme="majorHAnsi" w:hAnsiTheme="majorHAnsi"/>
              </w:rPr>
              <w:t xml:space="preserve">Копия 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Разрешения национального (центрального) банка страны</w:t>
            </w:r>
            <w:r w:rsidRPr="00BE2A56">
              <w:rPr>
                <w:rFonts w:asciiTheme="majorHAnsi" w:hAnsiTheme="majorHAnsi"/>
              </w:rPr>
              <w:t>, на территории которой з</w:t>
            </w:r>
            <w:r w:rsidRPr="00BE2A56">
              <w:rPr>
                <w:rFonts w:asciiTheme="majorHAnsi" w:hAnsiTheme="majorHAnsi"/>
              </w:rPr>
              <w:t>а</w:t>
            </w:r>
            <w:r w:rsidRPr="00BE2A56">
              <w:rPr>
                <w:rFonts w:asciiTheme="majorHAnsi" w:hAnsiTheme="majorHAnsi"/>
              </w:rPr>
              <w:t>регистрирован Клиент, если наличие такого разрешения требуется для открытия банковского счета в валюте РФ Клиенту в соответствии  с международными договорами с участием РФ (с заверенным пер</w:t>
            </w:r>
            <w:r w:rsidRPr="00BE2A56">
              <w:rPr>
                <w:rFonts w:asciiTheme="majorHAnsi" w:hAnsiTheme="majorHAnsi"/>
              </w:rPr>
              <w:t>е</w:t>
            </w:r>
            <w:r w:rsidRPr="00BE2A56">
              <w:rPr>
                <w:rFonts w:asciiTheme="majorHAnsi" w:hAnsiTheme="majorHAnsi"/>
              </w:rPr>
              <w:t xml:space="preserve">водом на русский язык, если разрешение составлено на иностранном языке). </w:t>
            </w:r>
            <w:proofErr w:type="gramStart"/>
            <w:r w:rsidRPr="00BE2A56">
              <w:rPr>
                <w:rFonts w:asciiTheme="majorHAnsi" w:hAnsiTheme="majorHAnsi"/>
              </w:rPr>
              <w:t>Требуется Клиентам, зар</w:t>
            </w:r>
            <w:r w:rsidRPr="00BE2A56">
              <w:rPr>
                <w:rFonts w:asciiTheme="majorHAnsi" w:hAnsiTheme="majorHAnsi"/>
              </w:rPr>
              <w:t>е</w:t>
            </w:r>
            <w:r w:rsidRPr="00BE2A56">
              <w:rPr>
                <w:rFonts w:asciiTheme="majorHAnsi" w:hAnsiTheme="majorHAnsi"/>
              </w:rPr>
              <w:t>гистрированным в Туркмении, Молдавии, Казахстане, Узбекистане, Грузии, Таджикистане, Украине, Беларуси, Вьетнаме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*.</w:t>
            </w:r>
            <w:proofErr w:type="gramEnd"/>
          </w:p>
        </w:tc>
      </w:tr>
      <w:tr w:rsidR="00BE2A56" w:rsidRPr="00BE2A56" w14:paraId="2E0A6B69" w14:textId="77777777" w:rsidTr="00BE2A56">
        <w:tc>
          <w:tcPr>
            <w:tcW w:w="394" w:type="dxa"/>
          </w:tcPr>
          <w:p w14:paraId="6BA3985F" w14:textId="77777777" w:rsidR="00BE2A56" w:rsidRPr="00BE2A56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E2A56">
              <w:rPr>
                <w:rFonts w:asciiTheme="majorHAnsi" w:hAnsiTheme="majorHAnsi" w:cs="Arial"/>
                <w:sz w:val="16"/>
                <w:szCs w:val="16"/>
              </w:rPr>
              <w:t>9</w:t>
            </w:r>
          </w:p>
        </w:tc>
        <w:tc>
          <w:tcPr>
            <w:tcW w:w="9779" w:type="dxa"/>
          </w:tcPr>
          <w:p w14:paraId="7E195CCF" w14:textId="77777777" w:rsidR="00BE2A56" w:rsidRPr="00BE2A56" w:rsidRDefault="00BE2A56" w:rsidP="00762D00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 xml:space="preserve">Документы, удостоверяющие личности </w:t>
            </w:r>
            <w:r w:rsidRPr="00BE2A56">
              <w:rPr>
                <w:rFonts w:asciiTheme="majorHAnsi" w:hAnsiTheme="majorHAnsi"/>
              </w:rPr>
              <w:t>лиц, указанных в  карточке с образцами подписей и о</w:t>
            </w:r>
            <w:r w:rsidRPr="00BE2A56">
              <w:rPr>
                <w:rFonts w:asciiTheme="majorHAnsi" w:hAnsiTheme="majorHAnsi"/>
              </w:rPr>
              <w:t>т</w:t>
            </w:r>
            <w:r w:rsidRPr="00BE2A56">
              <w:rPr>
                <w:rFonts w:asciiTheme="majorHAnsi" w:hAnsiTheme="majorHAnsi"/>
              </w:rPr>
              <w:t>тиском  печати,  и лиц  действующих по доверенности от  имени юридического лица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 xml:space="preserve">* </w:t>
            </w:r>
            <w:r w:rsidRPr="00BE2A56">
              <w:rPr>
                <w:rFonts w:asciiTheme="majorHAnsi" w:hAnsiTheme="majorHAnsi"/>
                <w:i/>
              </w:rPr>
              <w:t>(см. примечания)</w:t>
            </w:r>
            <w:r w:rsidRPr="00BE2A56">
              <w:rPr>
                <w:rFonts w:asciiTheme="majorHAnsi" w:hAnsiTheme="majorHAnsi"/>
              </w:rPr>
              <w:t xml:space="preserve">. </w:t>
            </w:r>
          </w:p>
        </w:tc>
      </w:tr>
      <w:tr w:rsidR="00BE2A56" w:rsidRPr="00BE2A56" w14:paraId="174C4449" w14:textId="77777777" w:rsidTr="00BE2A56">
        <w:trPr>
          <w:trHeight w:val="595"/>
        </w:trPr>
        <w:tc>
          <w:tcPr>
            <w:tcW w:w="394" w:type="dxa"/>
          </w:tcPr>
          <w:p w14:paraId="60C75882" w14:textId="77777777" w:rsidR="00BE2A56" w:rsidRPr="00BE2A56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E2A56">
              <w:rPr>
                <w:rFonts w:asciiTheme="majorHAnsi" w:hAnsiTheme="majorHAnsi" w:cs="Arial"/>
                <w:sz w:val="16"/>
                <w:szCs w:val="16"/>
              </w:rPr>
              <w:t>10</w:t>
            </w:r>
          </w:p>
        </w:tc>
        <w:tc>
          <w:tcPr>
            <w:tcW w:w="9779" w:type="dxa"/>
          </w:tcPr>
          <w:p w14:paraId="5A9B6A5C" w14:textId="77777777" w:rsidR="00BE2A56" w:rsidRPr="00BE2A56" w:rsidRDefault="00BE2A56" w:rsidP="00762D00">
            <w:pPr>
              <w:pBdr>
                <w:between w:val="single" w:sz="4" w:space="1" w:color="auto"/>
              </w:pBdr>
              <w:jc w:val="both"/>
              <w:rPr>
                <w:rFonts w:asciiTheme="majorHAnsi" w:hAnsiTheme="majorHAnsi"/>
                <w:b/>
              </w:rPr>
            </w:pP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Положение об обособленном подразделении</w:t>
            </w:r>
            <w:r w:rsidRPr="00BE2A56">
              <w:rPr>
                <w:rFonts w:asciiTheme="majorHAnsi" w:hAnsiTheme="majorHAnsi"/>
                <w:b/>
              </w:rPr>
              <w:t xml:space="preserve"> </w:t>
            </w:r>
            <w:r w:rsidRPr="00BE2A56">
              <w:rPr>
                <w:rFonts w:asciiTheme="majorHAnsi" w:hAnsiTheme="majorHAnsi"/>
              </w:rPr>
              <w:t xml:space="preserve">юридического лица или документ, определяющий статус отделения иностранной некоммерческой неправительственной организации 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 xml:space="preserve">*, *****. </w:t>
            </w:r>
          </w:p>
        </w:tc>
      </w:tr>
      <w:tr w:rsidR="00BE2A56" w:rsidRPr="00BE2A56" w14:paraId="776901DA" w14:textId="77777777" w:rsidTr="00BE2A56">
        <w:tc>
          <w:tcPr>
            <w:tcW w:w="394" w:type="dxa"/>
          </w:tcPr>
          <w:p w14:paraId="63E45778" w14:textId="77777777" w:rsidR="00BE2A56" w:rsidRPr="00BE2A56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E2A56">
              <w:rPr>
                <w:rFonts w:asciiTheme="majorHAnsi" w:hAnsiTheme="majorHAnsi" w:cs="Arial"/>
                <w:sz w:val="16"/>
                <w:szCs w:val="16"/>
              </w:rPr>
              <w:t>11</w:t>
            </w:r>
          </w:p>
        </w:tc>
        <w:tc>
          <w:tcPr>
            <w:tcW w:w="9779" w:type="dxa"/>
          </w:tcPr>
          <w:p w14:paraId="49FC8437" w14:textId="77777777" w:rsidR="00BE2A56" w:rsidRPr="00BE2A56" w:rsidRDefault="00BE2A56" w:rsidP="00762D0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</w:rPr>
            </w:pPr>
            <w:r w:rsidRPr="00BE2A56">
              <w:rPr>
                <w:rFonts w:asciiTheme="majorHAnsi" w:eastAsiaTheme="minorHAnsi" w:hAnsiTheme="majorHAnsi"/>
                <w:b/>
                <w:bCs/>
                <w:sz w:val="22"/>
                <w:szCs w:val="22"/>
                <w:lang w:eastAsia="en-US"/>
              </w:rPr>
              <w:t xml:space="preserve">Документы, подтверждающие полномочия руководителя обособленного подразделения юридического лица или отделения иностранной некоммерческой неправительственной организации, в том числе 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доверенность на открытие (распоряжение) денежными сре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д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ствами на счете</w:t>
            </w:r>
            <w:r w:rsidRPr="00BE2A56">
              <w:rPr>
                <w:rFonts w:asciiTheme="majorHAnsi" w:hAnsiTheme="majorHAnsi"/>
                <w:i/>
              </w:rPr>
              <w:t xml:space="preserve"> </w:t>
            </w:r>
            <w:r w:rsidRPr="00BE2A56">
              <w:rPr>
                <w:rFonts w:asciiTheme="majorHAnsi" w:hAnsiTheme="majorHAnsi"/>
              </w:rPr>
              <w:t xml:space="preserve">на руководителя филиала или представительства, протоколы, приказы о назначении 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 xml:space="preserve">*, ***** </w:t>
            </w:r>
            <w:r w:rsidRPr="00BE2A56">
              <w:rPr>
                <w:rFonts w:asciiTheme="majorHAnsi" w:hAnsiTheme="majorHAnsi"/>
                <w:i/>
              </w:rPr>
              <w:t>(см. примечания)</w:t>
            </w:r>
            <w:r w:rsidRPr="00BE2A56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BE2A56" w:rsidRPr="00BE2A56" w14:paraId="1BE9BB9B" w14:textId="77777777" w:rsidTr="00BE2A56">
        <w:tc>
          <w:tcPr>
            <w:tcW w:w="394" w:type="dxa"/>
          </w:tcPr>
          <w:p w14:paraId="1278FA2A" w14:textId="77777777" w:rsidR="00BE2A56" w:rsidRPr="00BE2A56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E2A56">
              <w:rPr>
                <w:rFonts w:asciiTheme="majorHAnsi" w:hAnsiTheme="majorHAnsi" w:cs="Arial"/>
                <w:sz w:val="16"/>
                <w:szCs w:val="16"/>
              </w:rPr>
              <w:t>12</w:t>
            </w:r>
          </w:p>
        </w:tc>
        <w:tc>
          <w:tcPr>
            <w:tcW w:w="9779" w:type="dxa"/>
          </w:tcPr>
          <w:p w14:paraId="4621DB60" w14:textId="77777777" w:rsidR="00BE2A56" w:rsidRPr="00BE2A56" w:rsidRDefault="00BE2A56" w:rsidP="00762D00">
            <w:pPr>
              <w:pBdr>
                <w:between w:val="single" w:sz="4" w:space="1" w:color="auto"/>
              </w:pBdr>
              <w:jc w:val="both"/>
              <w:rPr>
                <w:rFonts w:asciiTheme="majorHAnsi" w:hAnsiTheme="majorHAnsi"/>
                <w:b/>
              </w:rPr>
            </w:pP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Документ, свидетельствующий о разрешении на открытие филиала (представител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ь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ства)</w:t>
            </w:r>
            <w:r w:rsidRPr="00BE2A56">
              <w:rPr>
                <w:rFonts w:asciiTheme="majorHAnsi" w:hAnsiTheme="majorHAnsi"/>
                <w:i/>
              </w:rPr>
              <w:t xml:space="preserve"> </w:t>
            </w:r>
            <w:r w:rsidRPr="00BE2A56">
              <w:rPr>
                <w:rFonts w:asciiTheme="majorHAnsi" w:hAnsiTheme="majorHAnsi"/>
              </w:rPr>
              <w:t>на территории РФ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 xml:space="preserve">*, ***** </w:t>
            </w:r>
            <w:r w:rsidRPr="00BE2A56">
              <w:rPr>
                <w:rFonts w:asciiTheme="majorHAnsi" w:hAnsiTheme="majorHAnsi"/>
                <w:i/>
              </w:rPr>
              <w:t>(см. примечания)</w:t>
            </w:r>
            <w:r w:rsidRPr="00BE2A56">
              <w:rPr>
                <w:rFonts w:asciiTheme="majorHAnsi" w:hAnsiTheme="majorHAnsi"/>
              </w:rPr>
              <w:t xml:space="preserve">. </w:t>
            </w:r>
          </w:p>
        </w:tc>
      </w:tr>
      <w:tr w:rsidR="00BE2A56" w:rsidRPr="00BE2A56" w14:paraId="3FA2D2BB" w14:textId="77777777" w:rsidTr="00BE2A56">
        <w:tc>
          <w:tcPr>
            <w:tcW w:w="394" w:type="dxa"/>
          </w:tcPr>
          <w:p w14:paraId="70CEF8F4" w14:textId="77777777" w:rsidR="00BE2A56" w:rsidRPr="00BE2A56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E2A56">
              <w:rPr>
                <w:rFonts w:asciiTheme="majorHAnsi" w:hAnsiTheme="majorHAnsi" w:cs="Arial"/>
                <w:sz w:val="16"/>
                <w:szCs w:val="16"/>
              </w:rPr>
              <w:t>13</w:t>
            </w:r>
          </w:p>
        </w:tc>
        <w:tc>
          <w:tcPr>
            <w:tcW w:w="9779" w:type="dxa"/>
          </w:tcPr>
          <w:p w14:paraId="4F31AC10" w14:textId="77777777" w:rsidR="00BE2A56" w:rsidRPr="00BE2A56" w:rsidRDefault="00BE2A56" w:rsidP="00762D00">
            <w:pPr>
              <w:pBdr>
                <w:between w:val="single" w:sz="4" w:space="1" w:color="auto"/>
              </w:pBdr>
              <w:jc w:val="both"/>
              <w:rPr>
                <w:rFonts w:asciiTheme="majorHAnsi" w:hAnsiTheme="majorHAnsi"/>
                <w:b/>
              </w:rPr>
            </w:pP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Сведения об аккредитации филиала (представительства),</w:t>
            </w:r>
            <w:r w:rsidRPr="00BE2A56">
              <w:rPr>
                <w:rFonts w:asciiTheme="majorHAnsi" w:hAnsiTheme="majorHAnsi"/>
                <w:b/>
              </w:rPr>
              <w:t xml:space="preserve"> </w:t>
            </w:r>
            <w:r w:rsidRPr="00BE2A56">
              <w:rPr>
                <w:rFonts w:asciiTheme="majorHAnsi" w:hAnsiTheme="majorHAnsi"/>
              </w:rPr>
              <w:t>содержащиеся  в государственном реестре аккредитованных филиалов, представительств иностранных юридических лиц (Государстве</w:t>
            </w:r>
            <w:r w:rsidRPr="00BE2A56">
              <w:rPr>
                <w:rFonts w:asciiTheme="majorHAnsi" w:hAnsiTheme="majorHAnsi"/>
              </w:rPr>
              <w:t>н</w:t>
            </w:r>
            <w:r w:rsidRPr="00BE2A56">
              <w:rPr>
                <w:rFonts w:asciiTheme="majorHAnsi" w:hAnsiTheme="majorHAnsi"/>
              </w:rPr>
              <w:t xml:space="preserve">ный номер записи об аккредитации, дата внесения сведений об аккредитации).  Данные Сведения могут быть  указаны в Анкете (Опросном листе) </w:t>
            </w:r>
            <w:proofErr w:type="gramStart"/>
            <w:r w:rsidRPr="00BE2A56">
              <w:rPr>
                <w:rFonts w:asciiTheme="majorHAnsi" w:hAnsiTheme="majorHAnsi"/>
              </w:rPr>
              <w:t>Клиента-юридического</w:t>
            </w:r>
            <w:proofErr w:type="gramEnd"/>
            <w:r w:rsidRPr="00BE2A56">
              <w:rPr>
                <w:rFonts w:asciiTheme="majorHAnsi" w:hAnsiTheme="majorHAnsi"/>
              </w:rPr>
              <w:t xml:space="preserve"> лица-нерезидента РФ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*, *****</w:t>
            </w:r>
            <w:r w:rsidRPr="00BE2A56">
              <w:rPr>
                <w:rFonts w:asciiTheme="majorHAnsi" w:hAnsiTheme="majorHAnsi"/>
              </w:rPr>
              <w:t>.</w:t>
            </w:r>
            <w:r w:rsidRPr="00BE2A56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</w:tc>
      </w:tr>
      <w:tr w:rsidR="00BE2A56" w:rsidRPr="00BE2A56" w14:paraId="2D6ADC51" w14:textId="77777777" w:rsidTr="00BE2A56">
        <w:tc>
          <w:tcPr>
            <w:tcW w:w="394" w:type="dxa"/>
          </w:tcPr>
          <w:p w14:paraId="647B1F81" w14:textId="77777777" w:rsidR="00BE2A56" w:rsidRPr="00BE2A56" w:rsidRDefault="00BE2A56" w:rsidP="00762D0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BE2A56">
              <w:rPr>
                <w:rFonts w:asciiTheme="majorHAnsi" w:hAnsiTheme="majorHAnsi" w:cs="Arial"/>
                <w:sz w:val="16"/>
                <w:szCs w:val="16"/>
              </w:rPr>
              <w:t>14</w:t>
            </w:r>
          </w:p>
        </w:tc>
        <w:tc>
          <w:tcPr>
            <w:tcW w:w="9779" w:type="dxa"/>
          </w:tcPr>
          <w:p w14:paraId="62749451" w14:textId="77777777" w:rsidR="00BE2A56" w:rsidRPr="00BE2A56" w:rsidRDefault="00BE2A56" w:rsidP="00762D00">
            <w:pPr>
              <w:pBdr>
                <w:between w:val="single" w:sz="4" w:space="1" w:color="auto"/>
              </w:pBdr>
              <w:jc w:val="both"/>
              <w:rPr>
                <w:rFonts w:asciiTheme="majorHAnsi" w:hAnsiTheme="majorHAnsi"/>
                <w:b/>
              </w:rPr>
            </w:pP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Документ</w:t>
            </w:r>
            <w:r w:rsidRPr="00BE2A56">
              <w:rPr>
                <w:rFonts w:asciiTheme="majorHAnsi" w:hAnsiTheme="majorHAnsi"/>
                <w:sz w:val="22"/>
                <w:szCs w:val="22"/>
              </w:rPr>
              <w:t>,</w:t>
            </w:r>
            <w:r w:rsidRPr="00BE2A56">
              <w:rPr>
                <w:rFonts w:asciiTheme="majorHAnsi" w:hAnsiTheme="majorHAnsi"/>
              </w:rPr>
              <w:t xml:space="preserve"> свидетельствующий 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о согласовании вопроса</w:t>
            </w:r>
            <w:r w:rsidRPr="00BE2A56">
              <w:rPr>
                <w:rFonts w:asciiTheme="majorHAnsi" w:hAnsiTheme="majorHAnsi"/>
                <w:sz w:val="22"/>
                <w:szCs w:val="22"/>
              </w:rPr>
              <w:t xml:space="preserve"> о 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размещении представительства</w:t>
            </w:r>
            <w:r w:rsidRPr="00BE2A56">
              <w:rPr>
                <w:rFonts w:asciiTheme="majorHAnsi" w:hAnsiTheme="majorHAnsi"/>
              </w:rPr>
              <w:t xml:space="preserve"> </w:t>
            </w:r>
            <w:r w:rsidRPr="00BE2A56">
              <w:rPr>
                <w:rFonts w:asciiTheme="majorHAnsi" w:hAnsiTheme="majorHAnsi"/>
              </w:rPr>
              <w:lastRenderedPageBreak/>
              <w:t xml:space="preserve">Клиента с соответствующими органами  власти  или о регистрации  представительства 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*, *****</w:t>
            </w:r>
            <w:r w:rsidRPr="00BE2A56">
              <w:rPr>
                <w:rFonts w:asciiTheme="majorHAnsi" w:hAnsiTheme="majorHAnsi"/>
              </w:rPr>
              <w:t xml:space="preserve">. </w:t>
            </w:r>
          </w:p>
        </w:tc>
      </w:tr>
    </w:tbl>
    <w:p w14:paraId="515DF91F" w14:textId="20DFAEC1" w:rsidR="00BE2A56" w:rsidRDefault="00BE2A56" w:rsidP="00BE2A56">
      <w:pPr>
        <w:ind w:left="-142" w:right="129"/>
        <w:rPr>
          <w:rFonts w:asciiTheme="majorHAnsi" w:hAnsiTheme="majorHAnsi"/>
          <w:b/>
          <w:sz w:val="22"/>
          <w:szCs w:val="22"/>
        </w:rPr>
      </w:pPr>
      <w:r w:rsidRPr="00BE2A56">
        <w:rPr>
          <w:rFonts w:asciiTheme="majorHAnsi" w:hAnsiTheme="majorHAnsi"/>
          <w:b/>
          <w:sz w:val="22"/>
          <w:szCs w:val="22"/>
        </w:rPr>
        <w:lastRenderedPageBreak/>
        <w:t>Сведения (документы) предоставляемые с целью открытия банковского счета в соответствии с требованиями Федерального закона от 07.08.2001г. №115-ФЗ "О противодействии легализ</w:t>
      </w:r>
      <w:r w:rsidRPr="00BE2A56">
        <w:rPr>
          <w:rFonts w:asciiTheme="majorHAnsi" w:hAnsiTheme="majorHAnsi"/>
          <w:b/>
          <w:sz w:val="22"/>
          <w:szCs w:val="22"/>
        </w:rPr>
        <w:t>а</w:t>
      </w:r>
      <w:r w:rsidRPr="00BE2A56">
        <w:rPr>
          <w:rFonts w:asciiTheme="majorHAnsi" w:hAnsiTheme="majorHAnsi"/>
          <w:b/>
          <w:sz w:val="22"/>
          <w:szCs w:val="22"/>
        </w:rPr>
        <w:t>ции (отмыванию) доходов, полученных преступным путем, и финансированию терроризма"</w:t>
      </w:r>
    </w:p>
    <w:p w14:paraId="403FDB35" w14:textId="77777777" w:rsidR="00BE2A56" w:rsidRPr="00BE2A56" w:rsidRDefault="00BE2A56" w:rsidP="00BE2A56">
      <w:pPr>
        <w:ind w:right="129"/>
        <w:rPr>
          <w:rFonts w:asciiTheme="majorHAnsi" w:hAnsiTheme="majorHAnsi"/>
          <w:b/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9781"/>
      </w:tblGrid>
      <w:tr w:rsidR="00BE2A56" w:rsidRPr="00BE2A56" w14:paraId="71B28BF6" w14:textId="77777777" w:rsidTr="00762D00">
        <w:tc>
          <w:tcPr>
            <w:tcW w:w="392" w:type="dxa"/>
          </w:tcPr>
          <w:p w14:paraId="2B93E72A" w14:textId="77777777" w:rsidR="00BE2A56" w:rsidRPr="00BE2A56" w:rsidRDefault="00BE2A56" w:rsidP="00762D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E2A56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9781" w:type="dxa"/>
          </w:tcPr>
          <w:p w14:paraId="6417FDF6" w14:textId="77777777" w:rsidR="00BE2A56" w:rsidRPr="00BE2A56" w:rsidRDefault="00BE2A56" w:rsidP="00762D00">
            <w:pPr>
              <w:jc w:val="both"/>
              <w:rPr>
                <w:rFonts w:asciiTheme="majorHAnsi" w:hAnsiTheme="majorHAnsi"/>
              </w:rPr>
            </w:pP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 xml:space="preserve">Анкета (Опросный лист) </w:t>
            </w:r>
            <w:r w:rsidRPr="00BE2A56">
              <w:rPr>
                <w:rFonts w:asciiTheme="majorHAnsi" w:hAnsiTheme="majorHAnsi"/>
              </w:rPr>
              <w:t>Клиента – юридического лица (по форме Банка).</w:t>
            </w:r>
          </w:p>
          <w:p w14:paraId="0776C00E" w14:textId="77777777" w:rsidR="00BE2A56" w:rsidRPr="00BE2A56" w:rsidRDefault="00BE2A56" w:rsidP="00762D00">
            <w:pPr>
              <w:jc w:val="both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BE2A56">
              <w:rPr>
                <w:rFonts w:asciiTheme="majorHAnsi" w:hAnsiTheme="majorHAnsi"/>
              </w:rPr>
              <w:t xml:space="preserve"> В случае открытия счета Клиенту-юридическому лицу нерезиденту РФ (без филиала или представ</w:t>
            </w:r>
            <w:r w:rsidRPr="00BE2A56">
              <w:rPr>
                <w:rFonts w:asciiTheme="majorHAnsi" w:hAnsiTheme="majorHAnsi"/>
              </w:rPr>
              <w:t>и</w:t>
            </w:r>
            <w:r w:rsidRPr="00BE2A56">
              <w:rPr>
                <w:rFonts w:asciiTheme="majorHAnsi" w:hAnsiTheme="majorHAnsi"/>
              </w:rPr>
              <w:t>тельства) дополнительно предоставляется   Анкета Клиент</w:t>
            </w:r>
            <w:proofErr w:type="gramStart"/>
            <w:r w:rsidRPr="00BE2A56">
              <w:rPr>
                <w:rFonts w:asciiTheme="majorHAnsi" w:hAnsiTheme="majorHAnsi"/>
              </w:rPr>
              <w:t>а-</w:t>
            </w:r>
            <w:proofErr w:type="gramEnd"/>
            <w:r w:rsidRPr="00BE2A56">
              <w:rPr>
                <w:rFonts w:asciiTheme="majorHAnsi" w:hAnsiTheme="majorHAnsi"/>
              </w:rPr>
              <w:t xml:space="preserve"> юридического лица нерезидента РФ, не являющегося российским налогоплательщиком (по форме Банка).</w:t>
            </w:r>
          </w:p>
        </w:tc>
      </w:tr>
      <w:tr w:rsidR="00BE2A56" w:rsidRPr="00BE2A56" w14:paraId="0CCDB889" w14:textId="77777777" w:rsidTr="00762D00">
        <w:tc>
          <w:tcPr>
            <w:tcW w:w="392" w:type="dxa"/>
          </w:tcPr>
          <w:p w14:paraId="69B04304" w14:textId="77777777" w:rsidR="00BE2A56" w:rsidRPr="00BE2A56" w:rsidRDefault="00BE2A56" w:rsidP="00762D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E2A56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9781" w:type="dxa"/>
          </w:tcPr>
          <w:p w14:paraId="2A07EAF6" w14:textId="77777777" w:rsidR="00BE2A56" w:rsidRPr="00BE2A56" w:rsidRDefault="00BE2A56" w:rsidP="00762D00">
            <w:pPr>
              <w:jc w:val="both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Договор аренды</w:t>
            </w:r>
            <w:r w:rsidRPr="00BE2A5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E2A56">
              <w:rPr>
                <w:rFonts w:asciiTheme="majorHAnsi" w:hAnsiTheme="majorHAnsi"/>
              </w:rPr>
              <w:t>(с приложением копии свидетельства о государственной регистрации права аре</w:t>
            </w:r>
            <w:r w:rsidRPr="00BE2A56">
              <w:rPr>
                <w:rFonts w:asciiTheme="majorHAnsi" w:hAnsiTheme="majorHAnsi"/>
              </w:rPr>
              <w:t>н</w:t>
            </w:r>
            <w:r w:rsidRPr="00BE2A56">
              <w:rPr>
                <w:rFonts w:asciiTheme="majorHAnsi" w:hAnsiTheme="majorHAnsi"/>
              </w:rPr>
              <w:t xml:space="preserve">додателя на данное помещение или выписки из ЕГРН и Акта приема-передачи помещения по месту </w:t>
            </w:r>
            <w:r w:rsidRPr="00BE2A56">
              <w:rPr>
                <w:rFonts w:asciiTheme="majorHAnsi" w:hAnsiTheme="majorHAnsi"/>
                <w:u w:val="single"/>
              </w:rPr>
              <w:t>фактического нахождения органов управления</w:t>
            </w:r>
            <w:r w:rsidRPr="00BE2A56">
              <w:rPr>
                <w:rFonts w:asciiTheme="majorHAnsi" w:hAnsiTheme="majorHAnsi"/>
              </w:rPr>
              <w:t xml:space="preserve"> юридического лица (по месту </w:t>
            </w:r>
            <w:proofErr w:type="gramStart"/>
            <w:r w:rsidRPr="00BE2A56">
              <w:rPr>
                <w:rFonts w:asciiTheme="majorHAnsi" w:hAnsiTheme="majorHAnsi"/>
              </w:rPr>
              <w:t>нахождения органов управления обособленного подразделения данного юридического лица</w:t>
            </w:r>
            <w:proofErr w:type="gramEnd"/>
            <w:r w:rsidRPr="00BE2A56">
              <w:rPr>
                <w:rFonts w:asciiTheme="majorHAnsi" w:hAnsiTheme="majorHAnsi"/>
              </w:rPr>
              <w:t xml:space="preserve"> на территории РФ))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 xml:space="preserve"> ***, *****</w:t>
            </w:r>
            <w:r w:rsidRPr="00BE2A56">
              <w:rPr>
                <w:rFonts w:asciiTheme="majorHAnsi" w:hAnsiTheme="majorHAnsi"/>
              </w:rPr>
              <w:t xml:space="preserve">. </w:t>
            </w:r>
          </w:p>
        </w:tc>
      </w:tr>
      <w:tr w:rsidR="00BE2A56" w:rsidRPr="00BE2A56" w14:paraId="53E36FCF" w14:textId="77777777" w:rsidTr="00762D00">
        <w:tc>
          <w:tcPr>
            <w:tcW w:w="392" w:type="dxa"/>
          </w:tcPr>
          <w:p w14:paraId="4B2D1917" w14:textId="77777777" w:rsidR="00BE2A56" w:rsidRPr="00BE2A56" w:rsidRDefault="00BE2A56" w:rsidP="00762D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E2A56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9781" w:type="dxa"/>
          </w:tcPr>
          <w:p w14:paraId="1C285F79" w14:textId="77777777" w:rsidR="00BE2A56" w:rsidRPr="00BE2A56" w:rsidRDefault="00BE2A56" w:rsidP="00762D00">
            <w:pPr>
              <w:ind w:left="34"/>
              <w:jc w:val="both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proofErr w:type="gramStart"/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Документы, подтверждающие финансовое положение юридического лица</w:t>
            </w:r>
            <w:r w:rsidRPr="00BE2A56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BE2A56">
              <w:rPr>
                <w:rFonts w:asciiTheme="majorHAnsi" w:hAnsiTheme="majorHAnsi"/>
              </w:rPr>
              <w:t>копия годовой бухгалтерской отчетности; и (или) копия годовой (либо квартальной) налоговой декларации; и (или) копия аудиторского заключения на годовой отчет за прошедший год, в котором подтверждаются д</w:t>
            </w:r>
            <w:r w:rsidRPr="00BE2A56">
              <w:rPr>
                <w:rFonts w:asciiTheme="majorHAnsi" w:hAnsiTheme="majorHAnsi"/>
              </w:rPr>
              <w:t>о</w:t>
            </w:r>
            <w:r w:rsidRPr="00BE2A56">
              <w:rPr>
                <w:rFonts w:asciiTheme="majorHAnsi" w:hAnsiTheme="majorHAnsi"/>
              </w:rPr>
              <w:t>стоверность финансовой (бухгалтерской) отчетности и соответствие порядка ведения бухгалтерского учета законодательству Российской Федерации (или страны регистрации);</w:t>
            </w:r>
            <w:proofErr w:type="gramEnd"/>
            <w:r w:rsidRPr="00BE2A56">
              <w:rPr>
                <w:rFonts w:asciiTheme="majorHAnsi" w:hAnsiTheme="majorHAnsi"/>
              </w:rPr>
              <w:t xml:space="preserve"> </w:t>
            </w:r>
            <w:proofErr w:type="gramStart"/>
            <w:r w:rsidRPr="00BE2A56">
              <w:rPr>
                <w:rFonts w:asciiTheme="majorHAnsi" w:hAnsiTheme="majorHAnsi"/>
              </w:rPr>
              <w:t>и (или)  справка об испо</w:t>
            </w:r>
            <w:r w:rsidRPr="00BE2A56">
              <w:rPr>
                <w:rFonts w:asciiTheme="majorHAnsi" w:hAnsiTheme="majorHAnsi"/>
              </w:rPr>
              <w:t>л</w:t>
            </w:r>
            <w:r w:rsidRPr="00BE2A56">
              <w:rPr>
                <w:rFonts w:asciiTheme="majorHAnsi" w:hAnsiTheme="majorHAnsi"/>
              </w:rPr>
              <w:t>нении налогоплательщиком (плательщиком сборов, налоговым агентом) обязанности по уплате нал</w:t>
            </w:r>
            <w:r w:rsidRPr="00BE2A56">
              <w:rPr>
                <w:rFonts w:asciiTheme="majorHAnsi" w:hAnsiTheme="majorHAnsi"/>
              </w:rPr>
              <w:t>о</w:t>
            </w:r>
            <w:r w:rsidRPr="00BE2A56">
              <w:rPr>
                <w:rFonts w:asciiTheme="majorHAnsi" w:hAnsiTheme="majorHAnsi"/>
              </w:rPr>
              <w:t>гов, сборов, пеней, штрафов, выданная налоговым органом.</w:t>
            </w:r>
            <w:proofErr w:type="gramEnd"/>
            <w:r w:rsidRPr="00BE2A56">
              <w:rPr>
                <w:rFonts w:asciiTheme="majorHAnsi" w:hAnsiTheme="majorHAnsi"/>
              </w:rPr>
              <w:t xml:space="preserve"> Либо в банк предоставляется иная фина</w:t>
            </w:r>
            <w:r w:rsidRPr="00BE2A56">
              <w:rPr>
                <w:rFonts w:asciiTheme="majorHAnsi" w:hAnsiTheme="majorHAnsi"/>
              </w:rPr>
              <w:t>н</w:t>
            </w:r>
            <w:r w:rsidRPr="00BE2A56">
              <w:rPr>
                <w:rFonts w:asciiTheme="majorHAnsi" w:hAnsiTheme="majorHAnsi"/>
              </w:rPr>
              <w:t>совая отчетность в зависимости от требований законодательства страны регистрации.</w:t>
            </w: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 xml:space="preserve"> ****</w:t>
            </w:r>
            <w:r w:rsidRPr="00BE2A56">
              <w:rPr>
                <w:rFonts w:asciiTheme="majorHAnsi" w:hAnsiTheme="majorHAnsi"/>
              </w:rPr>
              <w:t xml:space="preserve"> </w:t>
            </w:r>
          </w:p>
        </w:tc>
      </w:tr>
      <w:tr w:rsidR="00BE2A56" w:rsidRPr="00BE2A56" w14:paraId="56EAA572" w14:textId="77777777" w:rsidTr="00762D00">
        <w:tc>
          <w:tcPr>
            <w:tcW w:w="392" w:type="dxa"/>
          </w:tcPr>
          <w:p w14:paraId="574543A5" w14:textId="77777777" w:rsidR="00BE2A56" w:rsidRPr="00BE2A56" w:rsidRDefault="00BE2A56" w:rsidP="00762D0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BE2A56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9781" w:type="dxa"/>
          </w:tcPr>
          <w:p w14:paraId="1740FCEA" w14:textId="77777777" w:rsidR="00BE2A56" w:rsidRPr="00BE2A56" w:rsidRDefault="00BE2A56" w:rsidP="00762D00">
            <w:pPr>
              <w:jc w:val="both"/>
              <w:rPr>
                <w:rFonts w:asciiTheme="majorHAnsi" w:hAnsiTheme="majorHAnsi"/>
              </w:rPr>
            </w:pPr>
            <w:r w:rsidRPr="00BE2A56">
              <w:rPr>
                <w:rFonts w:asciiTheme="majorHAnsi" w:hAnsiTheme="majorHAnsi"/>
                <w:b/>
                <w:sz w:val="22"/>
                <w:szCs w:val="22"/>
              </w:rPr>
              <w:t>Отзыв о деловой репутации</w:t>
            </w:r>
            <w:r w:rsidRPr="00BE2A56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Pr="00BE2A56">
              <w:rPr>
                <w:rFonts w:asciiTheme="majorHAnsi" w:hAnsiTheme="majorHAnsi"/>
              </w:rPr>
              <w:t>Отзыв  (в произвольной письменной форме) о Клиенте (организации)  других российских или иностранных кредитных организаций, с которыми у данного юридического л</w:t>
            </w:r>
            <w:r w:rsidRPr="00BE2A56">
              <w:rPr>
                <w:rFonts w:asciiTheme="majorHAnsi" w:hAnsiTheme="majorHAnsi"/>
              </w:rPr>
              <w:t>и</w:t>
            </w:r>
            <w:r w:rsidRPr="00BE2A56">
              <w:rPr>
                <w:rFonts w:asciiTheme="majorHAnsi" w:hAnsiTheme="majorHAnsi"/>
              </w:rPr>
              <w:t>ца-нерезидента РФ, не являющегося российским налогоплательщиком, имеются гражданско-правовые отношения, вытекающие из договора банковского счета. Рекомендательное письмо может быть пре</w:t>
            </w:r>
            <w:r w:rsidRPr="00BE2A56">
              <w:rPr>
                <w:rFonts w:asciiTheme="majorHAnsi" w:hAnsiTheme="majorHAnsi"/>
              </w:rPr>
              <w:t>д</w:t>
            </w:r>
            <w:r w:rsidRPr="00BE2A56">
              <w:rPr>
                <w:rFonts w:asciiTheme="majorHAnsi" w:hAnsiTheme="majorHAnsi"/>
              </w:rPr>
              <w:t>ставлено  и в отношении учредителей юридического лица-нерезидента РФ, не являющегося росси</w:t>
            </w:r>
            <w:r w:rsidRPr="00BE2A56">
              <w:rPr>
                <w:rFonts w:asciiTheme="majorHAnsi" w:hAnsiTheme="majorHAnsi"/>
              </w:rPr>
              <w:t>й</w:t>
            </w:r>
            <w:r w:rsidRPr="00BE2A56">
              <w:rPr>
                <w:rFonts w:asciiTheme="majorHAnsi" w:hAnsiTheme="majorHAnsi"/>
              </w:rPr>
              <w:t>ским налогоплательщиком.</w:t>
            </w:r>
          </w:p>
          <w:p w14:paraId="33336D08" w14:textId="6CC969D3" w:rsidR="00BE2A56" w:rsidRPr="00BE2A56" w:rsidRDefault="00BE2A56" w:rsidP="00762D00">
            <w:pPr>
              <w:jc w:val="both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BE2A56">
              <w:rPr>
                <w:rFonts w:asciiTheme="majorHAnsi" w:hAnsiTheme="majorHAnsi"/>
              </w:rPr>
              <w:t>Юридические лица-нерезиденты РФ, являющиеся российскими налогоплательщиками (филиалы, пре</w:t>
            </w:r>
            <w:r w:rsidRPr="00BE2A56">
              <w:rPr>
                <w:rFonts w:asciiTheme="majorHAnsi" w:hAnsiTheme="majorHAnsi"/>
              </w:rPr>
              <w:t>д</w:t>
            </w:r>
            <w:r w:rsidRPr="00BE2A56">
              <w:rPr>
                <w:rFonts w:asciiTheme="majorHAnsi" w:hAnsiTheme="majorHAnsi"/>
              </w:rPr>
              <w:t xml:space="preserve">ставительства) в случае отсутствия отзыва о деловой репутации от кредитной организации, могут предоставить в банк отзыв от любого своего контрагента. </w:t>
            </w:r>
          </w:p>
        </w:tc>
      </w:tr>
    </w:tbl>
    <w:p w14:paraId="65CC94B1" w14:textId="77777777" w:rsidR="00BE2A56" w:rsidRDefault="00BE2A56" w:rsidP="00BE2A56">
      <w:pPr>
        <w:ind w:left="-142"/>
        <w:rPr>
          <w:rFonts w:asciiTheme="majorHAnsi" w:hAnsiTheme="majorHAnsi"/>
          <w:b/>
        </w:rPr>
      </w:pPr>
    </w:p>
    <w:p w14:paraId="02D9E294" w14:textId="77777777" w:rsidR="00BE2A56" w:rsidRPr="00BE2A56" w:rsidRDefault="00BE2A56" w:rsidP="00BE2A56">
      <w:pPr>
        <w:ind w:left="-142"/>
        <w:rPr>
          <w:rFonts w:asciiTheme="majorHAnsi" w:hAnsiTheme="majorHAnsi"/>
          <w:b/>
        </w:rPr>
      </w:pPr>
      <w:r w:rsidRPr="00BE2A56">
        <w:rPr>
          <w:rFonts w:asciiTheme="majorHAnsi" w:hAnsiTheme="majorHAnsi"/>
          <w:b/>
        </w:rPr>
        <w:t>Примечания</w:t>
      </w:r>
      <w:r w:rsidRPr="00BE2A56">
        <w:rPr>
          <w:rFonts w:asciiTheme="majorHAnsi" w:hAnsiTheme="majorHAnsi"/>
          <w:b/>
          <w:lang w:val="en-US"/>
        </w:rPr>
        <w:t>:</w:t>
      </w:r>
    </w:p>
    <w:p w14:paraId="7BD60B46" w14:textId="0491FB1A" w:rsidR="00BE2A56" w:rsidRPr="00BE2A56" w:rsidRDefault="00BE2A56" w:rsidP="00BE2A56">
      <w:pPr>
        <w:pStyle w:val="a8"/>
        <w:numPr>
          <w:ilvl w:val="0"/>
          <w:numId w:val="1"/>
        </w:numPr>
        <w:ind w:left="-142" w:right="129" w:firstLine="0"/>
        <w:jc w:val="both"/>
        <w:rPr>
          <w:rFonts w:asciiTheme="majorHAnsi" w:hAnsiTheme="majorHAnsi" w:cs="Arial"/>
          <w:sz w:val="12"/>
          <w:szCs w:val="14"/>
        </w:rPr>
      </w:pPr>
      <w:r>
        <w:rPr>
          <w:rFonts w:asciiTheme="majorHAnsi" w:hAnsiTheme="majorHAnsi" w:cs="Arial"/>
          <w:sz w:val="12"/>
          <w:szCs w:val="14"/>
        </w:rPr>
        <w:t xml:space="preserve">     </w:t>
      </w:r>
      <w:r w:rsidRPr="00BE2A56">
        <w:rPr>
          <w:rFonts w:asciiTheme="majorHAnsi" w:hAnsiTheme="majorHAnsi" w:cs="Arial"/>
          <w:sz w:val="12"/>
          <w:szCs w:val="14"/>
        </w:rPr>
        <w:t xml:space="preserve">Документ, выданный в стране, на территории которой зарегистрирован Клиент, должен быть легализован в посольстве (консульстве) РФ в этой стране, либо </w:t>
      </w:r>
      <w:proofErr w:type="gramStart"/>
      <w:r w:rsidRPr="00BE2A56">
        <w:rPr>
          <w:rFonts w:asciiTheme="majorHAnsi" w:hAnsiTheme="majorHAnsi" w:cs="Arial"/>
          <w:sz w:val="12"/>
          <w:szCs w:val="14"/>
        </w:rPr>
        <w:t>у</w:t>
      </w:r>
      <w:proofErr w:type="gramEnd"/>
      <w:r w:rsidRPr="00BE2A56">
        <w:rPr>
          <w:rFonts w:asciiTheme="majorHAnsi" w:hAnsiTheme="majorHAnsi" w:cs="Arial"/>
          <w:sz w:val="12"/>
          <w:szCs w:val="14"/>
        </w:rPr>
        <w:t xml:space="preserve"> нему должен быть приложен </w:t>
      </w:r>
      <w:proofErr w:type="spellStart"/>
      <w:r w:rsidRPr="00BE2A56">
        <w:rPr>
          <w:rFonts w:asciiTheme="majorHAnsi" w:hAnsiTheme="majorHAnsi" w:cs="Arial"/>
          <w:b/>
          <w:sz w:val="12"/>
          <w:szCs w:val="14"/>
        </w:rPr>
        <w:t>апостиль</w:t>
      </w:r>
      <w:proofErr w:type="spellEnd"/>
      <w:r w:rsidRPr="00BE2A56">
        <w:rPr>
          <w:rFonts w:asciiTheme="majorHAnsi" w:hAnsiTheme="majorHAnsi" w:cs="Arial"/>
          <w:sz w:val="12"/>
          <w:szCs w:val="14"/>
        </w:rPr>
        <w:t>, и представлен в банк вместе с переводом на русский язык, заверенный нотариально.</w:t>
      </w:r>
    </w:p>
    <w:p w14:paraId="5D7B6F85" w14:textId="77777777" w:rsidR="00BE2A56" w:rsidRPr="00BE2A56" w:rsidRDefault="00BE2A56" w:rsidP="00BE2A56">
      <w:pPr>
        <w:pStyle w:val="a8"/>
        <w:ind w:left="-142" w:right="129"/>
        <w:jc w:val="both"/>
        <w:rPr>
          <w:rFonts w:asciiTheme="majorHAnsi" w:hAnsiTheme="majorHAnsi" w:cs="Arial"/>
          <w:sz w:val="12"/>
          <w:szCs w:val="14"/>
        </w:rPr>
      </w:pPr>
      <w:r w:rsidRPr="00BE2A56">
        <w:rPr>
          <w:rFonts w:asciiTheme="majorHAnsi" w:hAnsiTheme="majorHAnsi" w:cs="Arial"/>
          <w:sz w:val="12"/>
          <w:szCs w:val="14"/>
        </w:rPr>
        <w:t>_________________________________________________________________________________________________________________________________</w:t>
      </w:r>
    </w:p>
    <w:p w14:paraId="6372323B" w14:textId="77777777" w:rsidR="00BE2A56" w:rsidRPr="00BE2A56" w:rsidRDefault="00BE2A56" w:rsidP="00BE2A56">
      <w:pPr>
        <w:pStyle w:val="a8"/>
        <w:numPr>
          <w:ilvl w:val="0"/>
          <w:numId w:val="2"/>
        </w:numPr>
        <w:pBdr>
          <w:between w:val="single" w:sz="4" w:space="1" w:color="auto"/>
        </w:pBdr>
        <w:tabs>
          <w:tab w:val="left" w:pos="284"/>
        </w:tabs>
        <w:ind w:left="-142" w:right="129" w:firstLine="0"/>
        <w:rPr>
          <w:rFonts w:asciiTheme="majorHAnsi" w:hAnsiTheme="majorHAnsi" w:cs="Arial"/>
          <w:sz w:val="12"/>
          <w:szCs w:val="14"/>
        </w:rPr>
      </w:pPr>
      <w:r w:rsidRPr="00BE2A56">
        <w:rPr>
          <w:rFonts w:asciiTheme="majorHAnsi" w:hAnsiTheme="majorHAnsi" w:cs="Arial"/>
          <w:sz w:val="12"/>
          <w:szCs w:val="14"/>
        </w:rPr>
        <w:t xml:space="preserve">Процедура дипломатической или консульской легализации уставных документов, доверенностей, присланных из-за границы, может быть упрощена или отменена положениями международных договоров, участницей которых является Российская Федерация. Например, документы могут быть приняты без легализации при условии, что на них проставлен </w:t>
      </w:r>
      <w:proofErr w:type="spellStart"/>
      <w:r w:rsidRPr="00BE2A56">
        <w:rPr>
          <w:rFonts w:asciiTheme="majorHAnsi" w:hAnsiTheme="majorHAnsi" w:cs="Arial"/>
          <w:sz w:val="12"/>
          <w:szCs w:val="14"/>
        </w:rPr>
        <w:t>апостиль</w:t>
      </w:r>
      <w:proofErr w:type="spellEnd"/>
      <w:r w:rsidRPr="00BE2A56">
        <w:rPr>
          <w:rFonts w:asciiTheme="majorHAnsi" w:hAnsiTheme="majorHAnsi" w:cs="Arial"/>
          <w:sz w:val="12"/>
          <w:szCs w:val="14"/>
        </w:rPr>
        <w:t xml:space="preserve"> (</w:t>
      </w:r>
      <w:proofErr w:type="spellStart"/>
      <w:r w:rsidRPr="00BE2A56">
        <w:rPr>
          <w:rFonts w:asciiTheme="majorHAnsi" w:hAnsiTheme="majorHAnsi" w:cs="Arial"/>
          <w:sz w:val="12"/>
          <w:szCs w:val="14"/>
        </w:rPr>
        <w:t>Apostille</w:t>
      </w:r>
      <w:proofErr w:type="spellEnd"/>
      <w:r w:rsidRPr="00BE2A56">
        <w:rPr>
          <w:rFonts w:asciiTheme="majorHAnsi" w:hAnsiTheme="majorHAnsi" w:cs="Arial"/>
          <w:sz w:val="12"/>
          <w:szCs w:val="14"/>
        </w:rPr>
        <w:t xml:space="preserve">) по форме, установленной Гаагской конвенцией 1961 г (для стран, к ней присоединившихся).  </w:t>
      </w:r>
      <w:proofErr w:type="gramStart"/>
      <w:r w:rsidRPr="00BE2A56">
        <w:rPr>
          <w:rFonts w:asciiTheme="majorHAnsi" w:hAnsiTheme="majorHAnsi" w:cs="Arial"/>
          <w:sz w:val="12"/>
          <w:szCs w:val="14"/>
        </w:rPr>
        <w:t>Также, в соответствии со ст. 13 Конвенции о правовой помощи и правовых отношениях по гражданским, семейным и уголовным делам, вступившей в силу для России 10 декабря 1994 года, документы, которые на территории одного из следующих государств - участников Конвенции (Армения, Белоруссия, Казахстан, Таджикистан, Узбекистан, Украина) изготовлены или засвидетельствованы учреждением или специально на то уполномоченным лицом в пределах их компетенции и по</w:t>
      </w:r>
      <w:proofErr w:type="gramEnd"/>
      <w:r w:rsidRPr="00BE2A56">
        <w:rPr>
          <w:rFonts w:asciiTheme="majorHAnsi" w:hAnsiTheme="majorHAnsi" w:cs="Arial"/>
          <w:sz w:val="12"/>
          <w:szCs w:val="14"/>
        </w:rPr>
        <w:t xml:space="preserve"> установленной форме и скреплены гербовой печатью, принимаются на территории других государств - участников Конвенции без какого-либо специального удостоверения (на русском языке).</w:t>
      </w:r>
    </w:p>
    <w:p w14:paraId="2EFDF75F" w14:textId="77777777" w:rsidR="00BE2A56" w:rsidRPr="00BE2A56" w:rsidRDefault="00BE2A56" w:rsidP="00BE2A56">
      <w:pPr>
        <w:autoSpaceDE w:val="0"/>
        <w:autoSpaceDN w:val="0"/>
        <w:adjustRightInd w:val="0"/>
        <w:ind w:left="-142" w:right="129"/>
        <w:jc w:val="both"/>
        <w:rPr>
          <w:rFonts w:asciiTheme="majorHAnsi" w:hAnsiTheme="majorHAnsi" w:cs="Arial"/>
          <w:sz w:val="12"/>
          <w:szCs w:val="14"/>
        </w:rPr>
      </w:pPr>
      <w:r w:rsidRPr="00BE2A56">
        <w:rPr>
          <w:rFonts w:asciiTheme="majorHAnsi" w:hAnsiTheme="majorHAnsi" w:cs="Arial"/>
          <w:sz w:val="12"/>
          <w:szCs w:val="14"/>
        </w:rPr>
        <w:t>_________________________________________________________________________________________________________________________________</w:t>
      </w:r>
    </w:p>
    <w:p w14:paraId="6007CD9A" w14:textId="77777777" w:rsidR="00BE2A56" w:rsidRPr="00BE2A56" w:rsidRDefault="00BE2A56" w:rsidP="00BE2A56">
      <w:pPr>
        <w:pStyle w:val="a8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-142" w:right="129" w:firstLine="0"/>
        <w:jc w:val="both"/>
        <w:rPr>
          <w:rFonts w:asciiTheme="majorHAnsi" w:hAnsiTheme="majorHAnsi" w:cs="Arial"/>
          <w:sz w:val="12"/>
          <w:szCs w:val="14"/>
        </w:rPr>
      </w:pPr>
      <w:r w:rsidRPr="00BE2A56">
        <w:rPr>
          <w:rFonts w:asciiTheme="majorHAnsi" w:hAnsiTheme="majorHAnsi" w:cs="Arial"/>
          <w:sz w:val="12"/>
          <w:szCs w:val="14"/>
        </w:rPr>
        <w:t xml:space="preserve">Документы на иностранных языках </w:t>
      </w:r>
      <w:proofErr w:type="gramStart"/>
      <w:r w:rsidRPr="00BE2A56">
        <w:rPr>
          <w:rFonts w:asciiTheme="majorHAnsi" w:hAnsiTheme="majorHAnsi" w:cs="Arial"/>
          <w:sz w:val="12"/>
          <w:szCs w:val="14"/>
        </w:rPr>
        <w:t xml:space="preserve">( </w:t>
      </w:r>
      <w:proofErr w:type="gramEnd"/>
      <w:r w:rsidRPr="00BE2A56">
        <w:rPr>
          <w:rFonts w:asciiTheme="majorHAnsi" w:hAnsiTheme="majorHAnsi" w:cs="Arial"/>
          <w:sz w:val="12"/>
          <w:szCs w:val="14"/>
        </w:rPr>
        <w:t xml:space="preserve">в том числе копии паспортов, </w:t>
      </w:r>
      <w:r w:rsidRPr="00BE2A56">
        <w:rPr>
          <w:rFonts w:asciiTheme="majorHAnsi" w:eastAsiaTheme="minorHAnsi" w:hAnsiTheme="majorHAnsi" w:cs="Arial"/>
          <w:sz w:val="12"/>
          <w:szCs w:val="14"/>
          <w:lang w:eastAsia="en-US"/>
        </w:rPr>
        <w:t xml:space="preserve">за исключением документов, удостоверяющих личности физических лиц, выданных компетентными органами иностранных государств, составленных на нескольких языках, включая русский язык) </w:t>
      </w:r>
      <w:r w:rsidRPr="00BE2A56">
        <w:rPr>
          <w:rFonts w:asciiTheme="majorHAnsi" w:hAnsiTheme="majorHAnsi" w:cs="Arial"/>
          <w:sz w:val="12"/>
          <w:szCs w:val="14"/>
        </w:rPr>
        <w:t>предоставляются вместе с заверенным переводом на русский язык. Переводы докуме</w:t>
      </w:r>
      <w:r w:rsidRPr="00BE2A56">
        <w:rPr>
          <w:rFonts w:asciiTheme="majorHAnsi" w:hAnsiTheme="majorHAnsi" w:cs="Arial"/>
          <w:sz w:val="12"/>
          <w:szCs w:val="14"/>
        </w:rPr>
        <w:t>н</w:t>
      </w:r>
      <w:r w:rsidRPr="00BE2A56">
        <w:rPr>
          <w:rFonts w:asciiTheme="majorHAnsi" w:hAnsiTheme="majorHAnsi" w:cs="Arial"/>
          <w:sz w:val="12"/>
          <w:szCs w:val="14"/>
        </w:rPr>
        <w:t>тов на русский язык должны быть удостоверены нотариально либо посольством (консульством) иностранного государства в РФ либо посольством (консульством) РФ за границей.</w:t>
      </w:r>
    </w:p>
    <w:p w14:paraId="266781D6" w14:textId="77777777" w:rsidR="00BE2A56" w:rsidRPr="00BE2A56" w:rsidRDefault="00BE2A56" w:rsidP="00BE2A56">
      <w:pPr>
        <w:pStyle w:val="a8"/>
        <w:autoSpaceDE w:val="0"/>
        <w:autoSpaceDN w:val="0"/>
        <w:adjustRightInd w:val="0"/>
        <w:ind w:left="-142" w:right="129"/>
        <w:jc w:val="both"/>
        <w:rPr>
          <w:rFonts w:asciiTheme="majorHAnsi" w:hAnsiTheme="majorHAnsi" w:cs="Arial"/>
          <w:sz w:val="12"/>
          <w:szCs w:val="14"/>
        </w:rPr>
      </w:pPr>
      <w:r w:rsidRPr="00BE2A56">
        <w:rPr>
          <w:rFonts w:asciiTheme="majorHAnsi" w:hAnsiTheme="majorHAnsi" w:cs="Arial"/>
          <w:sz w:val="12"/>
          <w:szCs w:val="14"/>
        </w:rPr>
        <w:t>_________________________________________________________________________________________________________________________________</w:t>
      </w:r>
    </w:p>
    <w:p w14:paraId="6BECB001" w14:textId="77777777" w:rsidR="00BE2A56" w:rsidRPr="00BE2A56" w:rsidRDefault="00BE2A56" w:rsidP="00BE2A56">
      <w:pPr>
        <w:pStyle w:val="a8"/>
        <w:numPr>
          <w:ilvl w:val="0"/>
          <w:numId w:val="2"/>
        </w:numPr>
        <w:pBdr>
          <w:between w:val="single" w:sz="4" w:space="1" w:color="auto"/>
        </w:pBdr>
        <w:tabs>
          <w:tab w:val="left" w:pos="284"/>
        </w:tabs>
        <w:ind w:left="-142" w:right="129" w:firstLine="0"/>
        <w:jc w:val="both"/>
        <w:rPr>
          <w:rFonts w:asciiTheme="majorHAnsi" w:hAnsiTheme="majorHAnsi" w:cs="Arial"/>
          <w:sz w:val="12"/>
          <w:szCs w:val="14"/>
        </w:rPr>
      </w:pPr>
      <w:proofErr w:type="gramStart"/>
      <w:r w:rsidRPr="00BE2A56">
        <w:rPr>
          <w:rFonts w:asciiTheme="majorHAnsi" w:hAnsiTheme="majorHAnsi" w:cs="Arial"/>
          <w:sz w:val="12"/>
          <w:szCs w:val="14"/>
        </w:rPr>
        <w:t>В случае отсутствия у Клиента какого-либо из необходимых для открытия счета документов в силу специфики национального законодательства или по иным причинам, Банк вправе затребовать дополнительную информацию и документы, подтверждающие обоснованность этих причин, а также дополнительные документы, подтверждающие его статус и платежеспособность</w:t>
      </w:r>
      <w:r w:rsidRPr="00BE2A56">
        <w:rPr>
          <w:rFonts w:asciiTheme="majorHAnsi" w:hAnsiTheme="majorHAnsi" w:cs="Arial"/>
          <w:b/>
          <w:i/>
          <w:sz w:val="12"/>
          <w:szCs w:val="14"/>
        </w:rPr>
        <w:t>.</w:t>
      </w:r>
      <w:proofErr w:type="gramEnd"/>
    </w:p>
    <w:p w14:paraId="7228F838" w14:textId="77777777" w:rsidR="00BE2A56" w:rsidRPr="00BE2A56" w:rsidRDefault="00BE2A56" w:rsidP="00BE2A56">
      <w:pPr>
        <w:pStyle w:val="a8"/>
        <w:pBdr>
          <w:between w:val="single" w:sz="4" w:space="1" w:color="auto"/>
        </w:pBdr>
        <w:tabs>
          <w:tab w:val="left" w:pos="426"/>
        </w:tabs>
        <w:ind w:left="-142" w:right="129"/>
        <w:jc w:val="both"/>
        <w:rPr>
          <w:rFonts w:asciiTheme="majorHAnsi" w:hAnsiTheme="majorHAnsi" w:cs="Arial"/>
          <w:sz w:val="12"/>
          <w:szCs w:val="14"/>
        </w:rPr>
      </w:pPr>
    </w:p>
    <w:p w14:paraId="28C75EE0" w14:textId="77777777" w:rsidR="00BE2A56" w:rsidRPr="00BE2A56" w:rsidRDefault="00BE2A56" w:rsidP="00BE2A56">
      <w:pPr>
        <w:pStyle w:val="a8"/>
        <w:numPr>
          <w:ilvl w:val="0"/>
          <w:numId w:val="2"/>
        </w:numPr>
        <w:tabs>
          <w:tab w:val="left" w:pos="284"/>
        </w:tabs>
        <w:ind w:left="-142" w:right="129" w:firstLine="0"/>
        <w:jc w:val="both"/>
        <w:rPr>
          <w:rFonts w:asciiTheme="majorHAnsi" w:hAnsiTheme="majorHAnsi" w:cs="Arial"/>
          <w:sz w:val="12"/>
          <w:szCs w:val="14"/>
        </w:rPr>
      </w:pPr>
      <w:r w:rsidRPr="00BE2A56">
        <w:rPr>
          <w:rFonts w:asciiTheme="majorHAnsi" w:hAnsiTheme="majorHAnsi" w:cs="Arial"/>
          <w:sz w:val="12"/>
          <w:szCs w:val="14"/>
        </w:rPr>
        <w:t xml:space="preserve">Доверенность, выданная на территории РФ, должна быть заверена нотариально либо посольством (консульством) иностранного государства в РФ (если ее текст исполнен на русском языке), а составленная на иностранном языке - кроме того, должна быть переведена на русский язык с нотариальным </w:t>
      </w:r>
      <w:proofErr w:type="gramStart"/>
      <w:r w:rsidRPr="00BE2A56">
        <w:rPr>
          <w:rFonts w:asciiTheme="majorHAnsi" w:hAnsiTheme="majorHAnsi" w:cs="Arial"/>
          <w:sz w:val="12"/>
          <w:szCs w:val="14"/>
        </w:rPr>
        <w:t>заверением подписи</w:t>
      </w:r>
      <w:proofErr w:type="gramEnd"/>
      <w:r w:rsidRPr="00BE2A56">
        <w:rPr>
          <w:rFonts w:asciiTheme="majorHAnsi" w:hAnsiTheme="majorHAnsi" w:cs="Arial"/>
          <w:sz w:val="12"/>
          <w:szCs w:val="14"/>
        </w:rPr>
        <w:t xml:space="preserve"> переводчика.</w:t>
      </w:r>
    </w:p>
    <w:p w14:paraId="038F8BD3" w14:textId="77777777" w:rsidR="00BE2A56" w:rsidRPr="00BE2A56" w:rsidRDefault="00BE2A56" w:rsidP="00BE2A56">
      <w:pPr>
        <w:ind w:left="-142" w:right="129"/>
        <w:jc w:val="both"/>
        <w:rPr>
          <w:rFonts w:asciiTheme="majorHAnsi" w:hAnsiTheme="majorHAnsi" w:cs="Arial"/>
          <w:sz w:val="12"/>
          <w:szCs w:val="14"/>
        </w:rPr>
      </w:pPr>
      <w:r w:rsidRPr="00BE2A56">
        <w:rPr>
          <w:rFonts w:asciiTheme="majorHAnsi" w:hAnsiTheme="majorHAnsi" w:cs="Arial"/>
          <w:sz w:val="12"/>
          <w:szCs w:val="14"/>
        </w:rPr>
        <w:t xml:space="preserve">Доверенность, выданная в стране, на территории которой был зарегистрирован Клиент, должна быть легализована в посольстве (консульстве) РФ в этой стране, либо к ней должен быть приложен </w:t>
      </w:r>
      <w:proofErr w:type="spellStart"/>
      <w:r w:rsidRPr="00BE2A56">
        <w:rPr>
          <w:rFonts w:asciiTheme="majorHAnsi" w:hAnsiTheme="majorHAnsi" w:cs="Arial"/>
          <w:sz w:val="12"/>
          <w:szCs w:val="14"/>
        </w:rPr>
        <w:t>апостиль</w:t>
      </w:r>
      <w:proofErr w:type="spellEnd"/>
      <w:r w:rsidRPr="00BE2A56">
        <w:rPr>
          <w:rFonts w:asciiTheme="majorHAnsi" w:hAnsiTheme="majorHAnsi" w:cs="Arial"/>
          <w:sz w:val="12"/>
          <w:szCs w:val="14"/>
        </w:rPr>
        <w:t>, и представлена в банк вместе с переводом на русский язык, заверенным нотариально.</w:t>
      </w:r>
    </w:p>
    <w:p w14:paraId="34F3C5F7" w14:textId="77777777" w:rsidR="00BE2A56" w:rsidRPr="00BE2A56" w:rsidRDefault="00BE2A56" w:rsidP="00BE2A56">
      <w:pPr>
        <w:autoSpaceDE w:val="0"/>
        <w:autoSpaceDN w:val="0"/>
        <w:adjustRightInd w:val="0"/>
        <w:ind w:left="-142" w:right="129"/>
        <w:jc w:val="both"/>
        <w:rPr>
          <w:rFonts w:asciiTheme="majorHAnsi" w:hAnsiTheme="majorHAnsi" w:cs="Arial"/>
          <w:sz w:val="12"/>
          <w:szCs w:val="14"/>
        </w:rPr>
      </w:pPr>
      <w:r w:rsidRPr="00BE2A56">
        <w:rPr>
          <w:rFonts w:asciiTheme="majorHAnsi" w:hAnsiTheme="majorHAnsi" w:cs="Arial"/>
          <w:b/>
          <w:sz w:val="12"/>
          <w:szCs w:val="14"/>
        </w:rPr>
        <w:t>________________________________________________________________________________________________________________________________</w:t>
      </w:r>
    </w:p>
    <w:p w14:paraId="06FE63EF" w14:textId="6F5AB93C" w:rsidR="00BE2A56" w:rsidRPr="00BE2A56" w:rsidRDefault="00BE2A56" w:rsidP="00BE2A56">
      <w:pPr>
        <w:numPr>
          <w:ilvl w:val="0"/>
          <w:numId w:val="1"/>
        </w:numPr>
        <w:pBdr>
          <w:between w:val="single" w:sz="4" w:space="1" w:color="auto"/>
        </w:pBdr>
        <w:tabs>
          <w:tab w:val="left" w:pos="284"/>
        </w:tabs>
        <w:spacing w:before="120"/>
        <w:ind w:left="-142" w:right="129" w:firstLine="0"/>
        <w:jc w:val="both"/>
        <w:rPr>
          <w:rFonts w:asciiTheme="majorHAnsi" w:hAnsiTheme="majorHAnsi" w:cs="Arial"/>
          <w:b/>
          <w:sz w:val="12"/>
          <w:szCs w:val="14"/>
        </w:rPr>
      </w:pPr>
      <w:r>
        <w:rPr>
          <w:rFonts w:asciiTheme="majorHAnsi" w:hAnsiTheme="majorHAnsi" w:cs="Arial"/>
          <w:sz w:val="12"/>
          <w:szCs w:val="14"/>
        </w:rPr>
        <w:t xml:space="preserve">      </w:t>
      </w:r>
      <w:r w:rsidRPr="00BE2A56">
        <w:rPr>
          <w:rFonts w:asciiTheme="majorHAnsi" w:hAnsiTheme="majorHAnsi" w:cs="Arial"/>
          <w:sz w:val="12"/>
          <w:szCs w:val="14"/>
        </w:rPr>
        <w:t xml:space="preserve">Филиалы и представительства Клиента заключают Договор от имени Клиента. При этом права и обязанности по Договору возникают у Клиентов, создавших </w:t>
      </w:r>
      <w:r w:rsidRPr="00BE2A56">
        <w:rPr>
          <w:rFonts w:asciiTheme="majorHAnsi" w:hAnsiTheme="majorHAnsi" w:cs="Arial"/>
          <w:b/>
          <w:sz w:val="12"/>
          <w:szCs w:val="14"/>
        </w:rPr>
        <w:t xml:space="preserve"> </w:t>
      </w:r>
      <w:r w:rsidRPr="00BE2A56">
        <w:rPr>
          <w:rFonts w:asciiTheme="majorHAnsi" w:hAnsiTheme="majorHAnsi" w:cs="Arial"/>
          <w:sz w:val="12"/>
          <w:szCs w:val="14"/>
        </w:rPr>
        <w:t>филиал или представительство</w:t>
      </w:r>
    </w:p>
    <w:p w14:paraId="684C7B13" w14:textId="77777777" w:rsidR="00BE2A56" w:rsidRPr="00BE2A56" w:rsidRDefault="00BE2A56" w:rsidP="00BE2A56">
      <w:pPr>
        <w:ind w:left="-142" w:right="129"/>
        <w:rPr>
          <w:rFonts w:asciiTheme="majorHAnsi" w:hAnsiTheme="majorHAnsi" w:cs="Arial"/>
          <w:b/>
          <w:sz w:val="12"/>
          <w:szCs w:val="14"/>
        </w:rPr>
      </w:pPr>
      <w:r w:rsidRPr="00BE2A56">
        <w:rPr>
          <w:rFonts w:asciiTheme="majorHAnsi" w:hAnsiTheme="majorHAnsi" w:cs="Arial"/>
          <w:sz w:val="12"/>
          <w:szCs w:val="14"/>
        </w:rPr>
        <w:t>_________________________________________________________________________________________________________________________________</w:t>
      </w:r>
    </w:p>
    <w:p w14:paraId="591A6B08" w14:textId="77777777" w:rsidR="00BE2A56" w:rsidRPr="00BE2A56" w:rsidRDefault="00BE2A56" w:rsidP="00BE2A56">
      <w:pPr>
        <w:ind w:left="-142" w:right="129"/>
        <w:jc w:val="both"/>
        <w:rPr>
          <w:rFonts w:asciiTheme="majorHAnsi" w:hAnsiTheme="majorHAnsi" w:cs="Arial"/>
          <w:sz w:val="12"/>
          <w:szCs w:val="14"/>
        </w:rPr>
      </w:pPr>
      <w:r w:rsidRPr="00BE2A56">
        <w:rPr>
          <w:rFonts w:asciiTheme="majorHAnsi" w:hAnsiTheme="majorHAnsi" w:cs="Arial"/>
          <w:b/>
          <w:sz w:val="12"/>
          <w:szCs w:val="14"/>
        </w:rPr>
        <w:t xml:space="preserve">* </w:t>
      </w:r>
      <w:r w:rsidRPr="00BE2A56">
        <w:rPr>
          <w:rFonts w:asciiTheme="majorHAnsi" w:hAnsiTheme="majorHAnsi" w:cs="Arial"/>
          <w:i/>
          <w:sz w:val="12"/>
          <w:szCs w:val="14"/>
        </w:rPr>
        <w:t xml:space="preserve">1. </w:t>
      </w:r>
      <w:r w:rsidRPr="00BE2A56">
        <w:rPr>
          <w:rFonts w:asciiTheme="majorHAnsi" w:hAnsiTheme="majorHAnsi" w:cs="Arial"/>
          <w:sz w:val="12"/>
          <w:szCs w:val="14"/>
        </w:rPr>
        <w:t xml:space="preserve">Данные документы предоставляются в Банк в виде нотариально удостоверенных  копий или в виде копий, заверенных органом, зарегистрировавшим юридическое лицо. </w:t>
      </w:r>
    </w:p>
    <w:p w14:paraId="6588F7A8" w14:textId="77777777" w:rsidR="00BE2A56" w:rsidRPr="00BE2A56" w:rsidRDefault="00BE2A56" w:rsidP="00BE2A56">
      <w:pPr>
        <w:ind w:left="-142" w:right="129"/>
        <w:jc w:val="both"/>
        <w:rPr>
          <w:rFonts w:asciiTheme="majorHAnsi" w:hAnsiTheme="majorHAnsi" w:cs="Arial"/>
          <w:sz w:val="12"/>
          <w:szCs w:val="14"/>
        </w:rPr>
      </w:pPr>
      <w:r w:rsidRPr="00BE2A56">
        <w:rPr>
          <w:rFonts w:asciiTheme="majorHAnsi" w:hAnsiTheme="majorHAnsi" w:cs="Arial"/>
          <w:sz w:val="12"/>
          <w:szCs w:val="14"/>
        </w:rPr>
        <w:t xml:space="preserve">   2. В Банк могут быть предоставлены копии данных документов (с приложением оригиналов документов), заверенные </w:t>
      </w:r>
      <w:proofErr w:type="gramStart"/>
      <w:r w:rsidRPr="00BE2A56">
        <w:rPr>
          <w:rFonts w:asciiTheme="majorHAnsi" w:hAnsiTheme="majorHAnsi" w:cs="Arial"/>
          <w:sz w:val="12"/>
          <w:szCs w:val="14"/>
        </w:rPr>
        <w:t>клиентом-юридическим</w:t>
      </w:r>
      <w:proofErr w:type="gramEnd"/>
      <w:r w:rsidRPr="00BE2A56">
        <w:rPr>
          <w:rFonts w:asciiTheme="majorHAnsi" w:hAnsiTheme="majorHAnsi" w:cs="Arial"/>
          <w:sz w:val="12"/>
          <w:szCs w:val="14"/>
        </w:rPr>
        <w:t xml:space="preserve"> лицом (руководителем). В этом случае копии должны содержать подпись лица, заверившего копию документа, его Ф.И.О., и должность, дату заверения, а также оттиск печати. Банк самостоятельно устанавливает соотве</w:t>
      </w:r>
      <w:r w:rsidRPr="00BE2A56">
        <w:rPr>
          <w:rFonts w:asciiTheme="majorHAnsi" w:hAnsiTheme="majorHAnsi" w:cs="Arial"/>
          <w:sz w:val="12"/>
          <w:szCs w:val="14"/>
        </w:rPr>
        <w:t>т</w:t>
      </w:r>
      <w:r w:rsidRPr="00BE2A56">
        <w:rPr>
          <w:rFonts w:asciiTheme="majorHAnsi" w:hAnsiTheme="majorHAnsi" w:cs="Arial"/>
          <w:sz w:val="12"/>
          <w:szCs w:val="14"/>
        </w:rPr>
        <w:t xml:space="preserve">ствие копии оригиналу документа. </w:t>
      </w:r>
    </w:p>
    <w:p w14:paraId="5291DB7F" w14:textId="068113C2" w:rsidR="00BE2A56" w:rsidRPr="00BE2A56" w:rsidRDefault="00BE2A56" w:rsidP="00BE2A56">
      <w:pPr>
        <w:pStyle w:val="a8"/>
        <w:ind w:left="-142" w:right="129"/>
        <w:rPr>
          <w:rFonts w:asciiTheme="majorHAnsi" w:hAnsiTheme="majorHAnsi" w:cs="Arial"/>
          <w:sz w:val="12"/>
          <w:szCs w:val="14"/>
        </w:rPr>
      </w:pPr>
      <w:r>
        <w:rPr>
          <w:rFonts w:asciiTheme="majorHAnsi" w:hAnsiTheme="majorHAnsi" w:cs="Arial"/>
          <w:sz w:val="12"/>
          <w:szCs w:val="14"/>
        </w:rPr>
        <w:t xml:space="preserve">   </w:t>
      </w:r>
      <w:r w:rsidRPr="00BE2A56">
        <w:rPr>
          <w:rFonts w:asciiTheme="majorHAnsi" w:hAnsiTheme="majorHAnsi" w:cs="Arial"/>
          <w:sz w:val="12"/>
          <w:szCs w:val="14"/>
        </w:rPr>
        <w:t>3. Банк, по просьбе клиента, самостоятельно изготавливает копии с оригиналов данных документов.</w:t>
      </w:r>
    </w:p>
    <w:p w14:paraId="409E6D74" w14:textId="77777777" w:rsidR="00BE2A56" w:rsidRPr="00BE2A56" w:rsidRDefault="00BE2A56" w:rsidP="00BE2A56">
      <w:pPr>
        <w:ind w:left="-142" w:right="129"/>
        <w:rPr>
          <w:rFonts w:asciiTheme="majorHAnsi" w:hAnsiTheme="majorHAnsi" w:cs="Arial"/>
          <w:sz w:val="12"/>
          <w:szCs w:val="14"/>
        </w:rPr>
      </w:pPr>
      <w:r w:rsidRPr="00BE2A56">
        <w:rPr>
          <w:rFonts w:asciiTheme="majorHAnsi" w:hAnsiTheme="majorHAnsi" w:cs="Arial"/>
          <w:sz w:val="12"/>
          <w:szCs w:val="14"/>
        </w:rPr>
        <w:t>_______________________________________________________________________________________________________________________________</w:t>
      </w:r>
    </w:p>
    <w:p w14:paraId="18D9DE93" w14:textId="77777777" w:rsidR="00BE2A56" w:rsidRPr="00BE2A56" w:rsidRDefault="00BE2A56" w:rsidP="00BE2A56">
      <w:pPr>
        <w:autoSpaceDE w:val="0"/>
        <w:autoSpaceDN w:val="0"/>
        <w:adjustRightInd w:val="0"/>
        <w:ind w:left="-142" w:right="129"/>
        <w:jc w:val="both"/>
        <w:rPr>
          <w:rFonts w:asciiTheme="majorHAnsi" w:eastAsia="Calibri" w:hAnsiTheme="majorHAnsi" w:cs="Arial"/>
          <w:iCs/>
          <w:sz w:val="12"/>
          <w:szCs w:val="14"/>
        </w:rPr>
      </w:pPr>
      <w:r w:rsidRPr="00BE2A56">
        <w:rPr>
          <w:rFonts w:asciiTheme="majorHAnsi" w:hAnsiTheme="majorHAnsi" w:cs="Arial"/>
          <w:b/>
          <w:sz w:val="12"/>
          <w:szCs w:val="14"/>
        </w:rPr>
        <w:t xml:space="preserve">** </w:t>
      </w:r>
      <w:r w:rsidRPr="00BE2A56">
        <w:rPr>
          <w:rFonts w:asciiTheme="majorHAnsi" w:eastAsia="Calibri" w:hAnsiTheme="majorHAnsi" w:cs="Arial"/>
          <w:iCs/>
          <w:sz w:val="12"/>
          <w:szCs w:val="14"/>
        </w:rPr>
        <w:t>Право подписи принадлежит единоличному исполнительному органу Клиента, а также иным сотрудникам (</w:t>
      </w:r>
      <w:r w:rsidRPr="00BE2A56">
        <w:rPr>
          <w:rFonts w:asciiTheme="majorHAnsi" w:eastAsia="Calibri" w:hAnsiTheme="majorHAnsi" w:cs="Arial"/>
          <w:b/>
          <w:iCs/>
          <w:sz w:val="12"/>
          <w:szCs w:val="14"/>
        </w:rPr>
        <w:t>работникам</w:t>
      </w:r>
      <w:r w:rsidRPr="00BE2A56">
        <w:rPr>
          <w:rFonts w:asciiTheme="majorHAnsi" w:eastAsia="Calibri" w:hAnsiTheme="majorHAnsi" w:cs="Arial"/>
          <w:iCs/>
          <w:sz w:val="12"/>
          <w:szCs w:val="14"/>
        </w:rPr>
        <w:t>), наделенным правом подписи Клиентом, в том числе на основании распорядительного акта (приказа), доверенности.</w:t>
      </w:r>
    </w:p>
    <w:p w14:paraId="793C624C" w14:textId="77777777" w:rsidR="00BE2A56" w:rsidRPr="00BE2A56" w:rsidRDefault="00BE2A56" w:rsidP="00BE2A56">
      <w:pPr>
        <w:autoSpaceDE w:val="0"/>
        <w:autoSpaceDN w:val="0"/>
        <w:adjustRightInd w:val="0"/>
        <w:ind w:left="-142" w:right="129"/>
        <w:jc w:val="both"/>
        <w:rPr>
          <w:rFonts w:asciiTheme="majorHAnsi" w:eastAsia="Calibri" w:hAnsiTheme="majorHAnsi" w:cs="Arial"/>
          <w:iCs/>
          <w:sz w:val="12"/>
          <w:szCs w:val="14"/>
        </w:rPr>
      </w:pPr>
      <w:r w:rsidRPr="00BE2A56">
        <w:rPr>
          <w:rFonts w:asciiTheme="majorHAnsi" w:eastAsia="Calibri" w:hAnsiTheme="majorHAnsi" w:cs="Arial"/>
          <w:iCs/>
          <w:sz w:val="12"/>
          <w:szCs w:val="14"/>
        </w:rPr>
        <w:t>Право подписи может принадлежать только сотрудникам (работникам) Клиента.</w:t>
      </w:r>
    </w:p>
    <w:p w14:paraId="1C9406F5" w14:textId="77777777" w:rsidR="00BE2A56" w:rsidRPr="00BE2A56" w:rsidRDefault="00BE2A56" w:rsidP="00BE2A56">
      <w:pPr>
        <w:autoSpaceDE w:val="0"/>
        <w:autoSpaceDN w:val="0"/>
        <w:adjustRightInd w:val="0"/>
        <w:ind w:left="-142" w:right="129"/>
        <w:jc w:val="both"/>
        <w:rPr>
          <w:rFonts w:asciiTheme="majorHAnsi" w:eastAsia="Calibri" w:hAnsiTheme="majorHAnsi" w:cs="Arial"/>
          <w:iCs/>
          <w:sz w:val="12"/>
          <w:szCs w:val="14"/>
        </w:rPr>
      </w:pPr>
      <w:r w:rsidRPr="00BE2A56">
        <w:rPr>
          <w:rFonts w:asciiTheme="majorHAnsi" w:eastAsia="Calibri" w:hAnsiTheme="majorHAnsi" w:cs="Arial"/>
          <w:iCs/>
          <w:sz w:val="12"/>
          <w:szCs w:val="14"/>
        </w:rPr>
        <w:t>Право подписи может быть также передано управляющему или управляющей организации, конкурсному управляющему, лицам, оказывающим услуги по ведению бухгалтерского учета.</w:t>
      </w:r>
    </w:p>
    <w:p w14:paraId="75DB9687" w14:textId="77777777" w:rsidR="00BE2A56" w:rsidRPr="00BE2A56" w:rsidRDefault="00BE2A56" w:rsidP="00BE2A56">
      <w:pPr>
        <w:pStyle w:val="a8"/>
        <w:ind w:left="-142" w:right="129"/>
        <w:jc w:val="both"/>
        <w:rPr>
          <w:rFonts w:asciiTheme="majorHAnsi" w:eastAsia="Calibri" w:hAnsiTheme="majorHAnsi" w:cs="Arial"/>
          <w:iCs/>
          <w:sz w:val="12"/>
          <w:szCs w:val="14"/>
        </w:rPr>
      </w:pPr>
      <w:r w:rsidRPr="00BE2A56">
        <w:rPr>
          <w:rFonts w:asciiTheme="majorHAnsi" w:eastAsia="Calibri" w:hAnsiTheme="majorHAnsi" w:cs="Arial"/>
          <w:iCs/>
          <w:sz w:val="12"/>
          <w:szCs w:val="14"/>
        </w:rPr>
        <w:t>_________________________________________________________________________________________________________________________________</w:t>
      </w:r>
    </w:p>
    <w:p w14:paraId="042ABBB9" w14:textId="77777777" w:rsidR="00BE2A56" w:rsidRPr="00BE2A56" w:rsidRDefault="00BE2A56" w:rsidP="00BE2A56">
      <w:pPr>
        <w:pStyle w:val="a8"/>
        <w:ind w:left="-142" w:right="129"/>
        <w:jc w:val="both"/>
        <w:rPr>
          <w:rFonts w:asciiTheme="majorHAnsi" w:hAnsiTheme="majorHAnsi" w:cs="Arial"/>
          <w:sz w:val="12"/>
          <w:szCs w:val="14"/>
        </w:rPr>
      </w:pPr>
      <w:r w:rsidRPr="00BE2A56">
        <w:rPr>
          <w:rFonts w:asciiTheme="majorHAnsi" w:hAnsiTheme="majorHAnsi" w:cs="Arial"/>
          <w:b/>
          <w:sz w:val="12"/>
          <w:szCs w:val="14"/>
        </w:rPr>
        <w:t>***</w:t>
      </w:r>
      <w:r w:rsidRPr="00BE2A56">
        <w:rPr>
          <w:rFonts w:asciiTheme="majorHAnsi" w:eastAsia="Calibri" w:hAnsiTheme="majorHAnsi" w:cs="Arial"/>
          <w:b/>
          <w:i/>
          <w:iCs/>
          <w:sz w:val="12"/>
          <w:szCs w:val="14"/>
        </w:rPr>
        <w:t xml:space="preserve"> </w:t>
      </w:r>
      <w:r w:rsidRPr="00BE2A56">
        <w:rPr>
          <w:rFonts w:asciiTheme="majorHAnsi" w:eastAsia="Calibri" w:hAnsiTheme="majorHAnsi" w:cs="Arial"/>
          <w:i/>
          <w:iCs/>
          <w:sz w:val="12"/>
          <w:szCs w:val="14"/>
        </w:rPr>
        <w:t xml:space="preserve"> </w:t>
      </w:r>
      <w:r w:rsidRPr="00BE2A56">
        <w:rPr>
          <w:rFonts w:asciiTheme="majorHAnsi" w:hAnsiTheme="majorHAnsi" w:cs="Arial"/>
          <w:sz w:val="12"/>
          <w:szCs w:val="14"/>
        </w:rPr>
        <w:t>При предоставлении в Банк договора субаренды помещения,  дополнительно предоставляется копия первичного договора  аренды  либо письмо от Арендодателя по договору субаренды, подтверждающее право Арендодателя по договору субаренды передавать помещение в субаренду, (с указанием номера, даты и срока основного договора аренды). Клиентом может быть предоставлен иной документ, подтверждающий факт местонахождения  постоянно действующего органа управления,  (например, договор о совместной деятельности и т.п.)</w:t>
      </w:r>
    </w:p>
    <w:p w14:paraId="7670534A" w14:textId="77777777" w:rsidR="00BE2A56" w:rsidRPr="00BE2A56" w:rsidRDefault="00BE2A56" w:rsidP="00BE2A56">
      <w:pPr>
        <w:pStyle w:val="a8"/>
        <w:ind w:left="-142" w:right="129"/>
        <w:jc w:val="both"/>
        <w:rPr>
          <w:rFonts w:asciiTheme="majorHAnsi" w:hAnsiTheme="majorHAnsi" w:cs="Arial"/>
          <w:sz w:val="12"/>
          <w:szCs w:val="14"/>
        </w:rPr>
      </w:pPr>
      <w:r w:rsidRPr="00BE2A56">
        <w:rPr>
          <w:rFonts w:asciiTheme="majorHAnsi" w:hAnsiTheme="majorHAnsi" w:cs="Arial"/>
          <w:sz w:val="12"/>
          <w:szCs w:val="14"/>
        </w:rPr>
        <w:t>_________________________________________________________________________________________________________________________________</w:t>
      </w:r>
    </w:p>
    <w:p w14:paraId="4E3828BB" w14:textId="77777777" w:rsidR="00BE2A56" w:rsidRPr="00BE2A56" w:rsidRDefault="00BE2A56" w:rsidP="00BE2A56">
      <w:pPr>
        <w:pStyle w:val="a8"/>
        <w:ind w:left="-142" w:right="129"/>
        <w:jc w:val="both"/>
        <w:rPr>
          <w:rFonts w:asciiTheme="majorHAnsi" w:hAnsiTheme="majorHAnsi" w:cs="Arial"/>
          <w:sz w:val="12"/>
          <w:szCs w:val="14"/>
        </w:rPr>
      </w:pPr>
      <w:r w:rsidRPr="00BE2A56">
        <w:rPr>
          <w:rFonts w:asciiTheme="majorHAnsi" w:hAnsiTheme="majorHAnsi" w:cs="Arial"/>
          <w:b/>
          <w:sz w:val="12"/>
          <w:szCs w:val="14"/>
        </w:rPr>
        <w:t>****</w:t>
      </w:r>
      <w:r w:rsidRPr="00BE2A56">
        <w:rPr>
          <w:rFonts w:asciiTheme="majorHAnsi" w:hAnsiTheme="majorHAnsi" w:cs="Arial"/>
          <w:sz w:val="12"/>
          <w:szCs w:val="14"/>
        </w:rPr>
        <w:t xml:space="preserve"> Копии документов представляются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виде). Копии финансовых документов должны быть заверены подписью руководителя организации с проставлением печати организации.</w:t>
      </w:r>
    </w:p>
    <w:p w14:paraId="5B7F68AC" w14:textId="77777777" w:rsidR="00BE2A56" w:rsidRPr="00BE2A56" w:rsidRDefault="00BE2A56" w:rsidP="00BE2A56">
      <w:pPr>
        <w:pStyle w:val="a8"/>
        <w:ind w:left="-142" w:right="129"/>
        <w:jc w:val="both"/>
        <w:rPr>
          <w:rFonts w:asciiTheme="majorHAnsi" w:hAnsiTheme="majorHAnsi" w:cs="Arial"/>
          <w:sz w:val="12"/>
          <w:szCs w:val="14"/>
        </w:rPr>
      </w:pPr>
      <w:r w:rsidRPr="00BE2A56">
        <w:rPr>
          <w:rFonts w:asciiTheme="majorHAnsi" w:hAnsiTheme="majorHAnsi" w:cs="Arial"/>
          <w:sz w:val="12"/>
          <w:szCs w:val="14"/>
        </w:rPr>
        <w:t>_________________________________________________________________________________________________________________________________</w:t>
      </w:r>
    </w:p>
    <w:p w14:paraId="41DF670D" w14:textId="77777777" w:rsidR="00BE2A56" w:rsidRPr="00BE2A56" w:rsidRDefault="00BE2A56" w:rsidP="00BE2A56">
      <w:pPr>
        <w:pStyle w:val="a8"/>
        <w:ind w:left="-142"/>
        <w:jc w:val="both"/>
        <w:rPr>
          <w:rFonts w:asciiTheme="majorHAnsi" w:hAnsiTheme="majorHAnsi" w:cs="Arial"/>
          <w:sz w:val="12"/>
          <w:szCs w:val="14"/>
        </w:rPr>
      </w:pPr>
      <w:r w:rsidRPr="00BE2A56">
        <w:rPr>
          <w:rFonts w:asciiTheme="majorHAnsi" w:hAnsiTheme="majorHAnsi" w:cs="Arial"/>
          <w:b/>
          <w:sz w:val="12"/>
          <w:szCs w:val="14"/>
        </w:rPr>
        <w:t xml:space="preserve">***** </w:t>
      </w:r>
      <w:r w:rsidRPr="00BE2A56">
        <w:rPr>
          <w:rFonts w:asciiTheme="majorHAnsi" w:hAnsiTheme="majorHAnsi" w:cs="Arial"/>
          <w:sz w:val="12"/>
          <w:szCs w:val="14"/>
        </w:rPr>
        <w:t>Данный документ предоставляется в банк в случае открытия счета для филиала или представительства организации.</w:t>
      </w:r>
    </w:p>
    <w:p w14:paraId="75891F65" w14:textId="0D7E8A65" w:rsidR="00792B52" w:rsidRPr="00BE2A56" w:rsidRDefault="00792B52" w:rsidP="00BE2A56">
      <w:pPr>
        <w:ind w:left="3119"/>
        <w:contextualSpacing/>
        <w:rPr>
          <w:rFonts w:asciiTheme="majorHAnsi" w:hAnsiTheme="majorHAnsi"/>
          <w:sz w:val="22"/>
          <w:szCs w:val="24"/>
        </w:rPr>
      </w:pPr>
    </w:p>
    <w:sectPr w:rsidR="00792B52" w:rsidRPr="00BE2A56" w:rsidSect="007A64F5">
      <w:pgSz w:w="11907" w:h="16840" w:code="9"/>
      <w:pgMar w:top="900" w:right="720" w:bottom="720" w:left="993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312EE" w14:textId="77777777" w:rsidR="00C46242" w:rsidRDefault="00C46242" w:rsidP="00970835">
      <w:r>
        <w:separator/>
      </w:r>
    </w:p>
  </w:endnote>
  <w:endnote w:type="continuationSeparator" w:id="0">
    <w:p w14:paraId="04BB8894" w14:textId="77777777" w:rsidR="00C46242" w:rsidRDefault="00C46242" w:rsidP="0097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7163A" w14:textId="77777777" w:rsidR="00C46242" w:rsidRDefault="00C46242" w:rsidP="00970835">
      <w:r>
        <w:separator/>
      </w:r>
    </w:p>
  </w:footnote>
  <w:footnote w:type="continuationSeparator" w:id="0">
    <w:p w14:paraId="575C2128" w14:textId="77777777" w:rsidR="00C46242" w:rsidRDefault="00C46242" w:rsidP="00970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2566634"/>
    <w:multiLevelType w:val="hybridMultilevel"/>
    <w:tmpl w:val="D17034F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560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35"/>
    <w:rsid w:val="001470C3"/>
    <w:rsid w:val="00204A2D"/>
    <w:rsid w:val="0045344B"/>
    <w:rsid w:val="0055436D"/>
    <w:rsid w:val="00613E20"/>
    <w:rsid w:val="00792B52"/>
    <w:rsid w:val="007A64F5"/>
    <w:rsid w:val="00970835"/>
    <w:rsid w:val="009B500C"/>
    <w:rsid w:val="00A63EC2"/>
    <w:rsid w:val="00AF170E"/>
    <w:rsid w:val="00B93EFA"/>
    <w:rsid w:val="00BE2A56"/>
    <w:rsid w:val="00C46242"/>
    <w:rsid w:val="00CF0D99"/>
    <w:rsid w:val="00DC436D"/>
    <w:rsid w:val="00E9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504D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8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0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708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083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BE2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E2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8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08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708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083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BE2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E2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1959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</dc:creator>
  <cp:lastModifiedBy>eremina</cp:lastModifiedBy>
  <cp:revision>5</cp:revision>
  <dcterms:created xsi:type="dcterms:W3CDTF">2019-10-02T13:53:00Z</dcterms:created>
  <dcterms:modified xsi:type="dcterms:W3CDTF">2019-10-03T13:21:00Z</dcterms:modified>
</cp:coreProperties>
</file>